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6E" w:rsidRDefault="0069476E" w:rsidP="00F8633F">
      <w:pPr>
        <w:autoSpaceDE w:val="0"/>
        <w:autoSpaceDN w:val="0"/>
        <w:adjustRightInd w:val="0"/>
        <w:spacing w:after="0" w:line="240" w:lineRule="auto"/>
        <w:rPr>
          <w:rFonts w:ascii="Arial" w:hAnsi="Arial" w:cs="Arial"/>
          <w:sz w:val="24"/>
          <w:szCs w:val="24"/>
        </w:rPr>
      </w:pPr>
    </w:p>
    <w:p w:rsidR="00F8633F" w:rsidRPr="00CA5573" w:rsidRDefault="00F8633F" w:rsidP="00F8633F">
      <w:pPr>
        <w:autoSpaceDE w:val="0"/>
        <w:autoSpaceDN w:val="0"/>
        <w:adjustRightInd w:val="0"/>
        <w:spacing w:after="0" w:line="240" w:lineRule="auto"/>
        <w:rPr>
          <w:rFonts w:ascii="Arial" w:hAnsi="Arial" w:cs="Arial"/>
          <w:sz w:val="24"/>
          <w:szCs w:val="24"/>
        </w:rPr>
      </w:pPr>
      <w:r w:rsidRPr="00CA5573">
        <w:rPr>
          <w:rFonts w:ascii="Arial" w:hAnsi="Arial" w:cs="Arial"/>
          <w:sz w:val="24"/>
          <w:szCs w:val="24"/>
        </w:rPr>
        <w:t>...............................................................</w:t>
      </w:r>
      <w:r w:rsidR="00C5462F" w:rsidRPr="00CA5573">
        <w:rPr>
          <w:rFonts w:ascii="Arial" w:hAnsi="Arial" w:cs="Arial"/>
          <w:sz w:val="24"/>
          <w:szCs w:val="24"/>
        </w:rPr>
        <w:t>...</w:t>
      </w:r>
      <w:r w:rsidR="00832A29">
        <w:rPr>
          <w:rFonts w:ascii="Arial" w:hAnsi="Arial" w:cs="Arial"/>
          <w:sz w:val="24"/>
          <w:szCs w:val="24"/>
        </w:rPr>
        <w:t xml:space="preserve"> </w:t>
      </w:r>
      <w:r w:rsidR="00832A29">
        <w:rPr>
          <w:rFonts w:ascii="Arial" w:hAnsi="Arial" w:cs="Arial"/>
          <w:sz w:val="24"/>
          <w:szCs w:val="24"/>
        </w:rPr>
        <w:tab/>
      </w:r>
      <w:r w:rsidR="00832A29">
        <w:rPr>
          <w:rFonts w:ascii="Arial" w:hAnsi="Arial" w:cs="Arial"/>
          <w:sz w:val="24"/>
          <w:szCs w:val="24"/>
        </w:rPr>
        <w:tab/>
        <w:t>…………………………………….......</w:t>
      </w:r>
    </w:p>
    <w:p w:rsidR="00F8633F" w:rsidRPr="00832A29" w:rsidRDefault="007F1AC5" w:rsidP="00F8633F">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F8633F" w:rsidRPr="00832A29">
        <w:rPr>
          <w:rFonts w:ascii="Arial" w:hAnsi="Arial" w:cs="Arial"/>
          <w:sz w:val="20"/>
          <w:szCs w:val="20"/>
        </w:rPr>
        <w:t xml:space="preserve">pieczęć </w:t>
      </w:r>
      <w:r w:rsidR="00360619">
        <w:rPr>
          <w:rFonts w:ascii="Arial" w:hAnsi="Arial" w:cs="Arial"/>
          <w:sz w:val="20"/>
          <w:szCs w:val="20"/>
        </w:rPr>
        <w:t>firmowa Pracodawcy</w:t>
      </w:r>
      <w:r w:rsidR="00F8633F" w:rsidRPr="00832A29">
        <w:rPr>
          <w:rFonts w:ascii="Arial" w:hAnsi="Arial" w:cs="Arial"/>
          <w:sz w:val="20"/>
          <w:szCs w:val="20"/>
        </w:rPr>
        <w:t>/</w:t>
      </w:r>
      <w:r w:rsidR="00832A29" w:rsidRPr="00832A29">
        <w:rPr>
          <w:rFonts w:ascii="Arial" w:hAnsi="Arial" w:cs="Arial"/>
          <w:sz w:val="20"/>
          <w:szCs w:val="20"/>
        </w:rPr>
        <w:tab/>
      </w:r>
      <w:r w:rsidR="00832A29" w:rsidRPr="00832A29">
        <w:rPr>
          <w:rFonts w:ascii="Arial" w:hAnsi="Arial" w:cs="Arial"/>
          <w:sz w:val="20"/>
          <w:szCs w:val="20"/>
        </w:rPr>
        <w:tab/>
        <w:t xml:space="preserve">          </w:t>
      </w:r>
      <w:r w:rsidR="00832A29">
        <w:rPr>
          <w:rFonts w:ascii="Arial" w:hAnsi="Arial" w:cs="Arial"/>
          <w:sz w:val="20"/>
          <w:szCs w:val="20"/>
        </w:rPr>
        <w:t xml:space="preserve">   </w:t>
      </w:r>
      <w:r w:rsidR="00360619">
        <w:rPr>
          <w:rFonts w:ascii="Arial" w:hAnsi="Arial" w:cs="Arial"/>
          <w:sz w:val="20"/>
          <w:szCs w:val="20"/>
        </w:rPr>
        <w:tab/>
      </w:r>
      <w:r w:rsidR="00360619">
        <w:rPr>
          <w:rFonts w:ascii="Arial" w:hAnsi="Arial" w:cs="Arial"/>
          <w:sz w:val="20"/>
          <w:szCs w:val="20"/>
        </w:rPr>
        <w:tab/>
      </w:r>
      <w:r w:rsidR="00360619">
        <w:rPr>
          <w:rFonts w:ascii="Arial" w:hAnsi="Arial" w:cs="Arial"/>
          <w:sz w:val="20"/>
          <w:szCs w:val="20"/>
        </w:rPr>
        <w:tab/>
      </w:r>
      <w:r w:rsidR="00832A29">
        <w:rPr>
          <w:rFonts w:ascii="Arial" w:hAnsi="Arial" w:cs="Arial"/>
          <w:sz w:val="20"/>
          <w:szCs w:val="20"/>
        </w:rPr>
        <w:t xml:space="preserve"> </w:t>
      </w:r>
      <w:r w:rsidR="00832A29" w:rsidRPr="00832A29">
        <w:rPr>
          <w:rFonts w:ascii="Arial" w:hAnsi="Arial" w:cs="Arial"/>
          <w:sz w:val="20"/>
          <w:szCs w:val="20"/>
        </w:rPr>
        <w:t>/miejscowość, data/</w:t>
      </w:r>
    </w:p>
    <w:p w:rsidR="00F8633F" w:rsidRPr="00CA5573" w:rsidRDefault="00F8633F" w:rsidP="00F8633F">
      <w:pPr>
        <w:autoSpaceDE w:val="0"/>
        <w:autoSpaceDN w:val="0"/>
        <w:adjustRightInd w:val="0"/>
        <w:spacing w:after="0" w:line="240" w:lineRule="auto"/>
        <w:rPr>
          <w:rFonts w:ascii="Arial" w:hAnsi="Arial" w:cs="Arial"/>
          <w:b/>
          <w:bCs/>
          <w:sz w:val="24"/>
          <w:szCs w:val="24"/>
        </w:rPr>
      </w:pPr>
    </w:p>
    <w:p w:rsidR="00F8633F" w:rsidRPr="00CA5573" w:rsidRDefault="00F8633F" w:rsidP="00F8633F">
      <w:pPr>
        <w:autoSpaceDE w:val="0"/>
        <w:autoSpaceDN w:val="0"/>
        <w:adjustRightInd w:val="0"/>
        <w:spacing w:after="0" w:line="240" w:lineRule="auto"/>
        <w:rPr>
          <w:rFonts w:ascii="Arial" w:hAnsi="Arial" w:cs="Arial"/>
          <w:b/>
          <w:bCs/>
          <w:sz w:val="24"/>
          <w:szCs w:val="24"/>
        </w:rPr>
      </w:pPr>
    </w:p>
    <w:p w:rsidR="00F8633F" w:rsidRPr="00E25139" w:rsidRDefault="00F8633F" w:rsidP="00F8633F">
      <w:pPr>
        <w:autoSpaceDE w:val="0"/>
        <w:autoSpaceDN w:val="0"/>
        <w:adjustRightInd w:val="0"/>
        <w:spacing w:after="0" w:line="240" w:lineRule="auto"/>
        <w:ind w:left="5664"/>
        <w:rPr>
          <w:rFonts w:ascii="Arial" w:hAnsi="Arial" w:cs="Arial"/>
          <w:b/>
          <w:bCs/>
        </w:rPr>
      </w:pPr>
      <w:r w:rsidRPr="00E25139">
        <w:rPr>
          <w:rFonts w:ascii="Arial" w:hAnsi="Arial" w:cs="Arial"/>
          <w:b/>
          <w:bCs/>
        </w:rPr>
        <w:t>Starosta Kozienicki</w:t>
      </w:r>
    </w:p>
    <w:p w:rsidR="00F8633F" w:rsidRPr="00E25139" w:rsidRDefault="00F8633F" w:rsidP="00F8633F">
      <w:pPr>
        <w:autoSpaceDE w:val="0"/>
        <w:autoSpaceDN w:val="0"/>
        <w:adjustRightInd w:val="0"/>
        <w:spacing w:after="0" w:line="240" w:lineRule="auto"/>
        <w:ind w:left="5664"/>
        <w:rPr>
          <w:rFonts w:ascii="Arial" w:hAnsi="Arial" w:cs="Arial"/>
        </w:rPr>
      </w:pPr>
      <w:r w:rsidRPr="00E25139">
        <w:rPr>
          <w:rFonts w:ascii="Arial" w:hAnsi="Arial" w:cs="Arial"/>
        </w:rPr>
        <w:t>za pośrednictwem</w:t>
      </w:r>
    </w:p>
    <w:p w:rsidR="00F8633F" w:rsidRPr="00E25139" w:rsidRDefault="00F8633F" w:rsidP="00F8633F">
      <w:pPr>
        <w:autoSpaceDE w:val="0"/>
        <w:autoSpaceDN w:val="0"/>
        <w:adjustRightInd w:val="0"/>
        <w:spacing w:after="0" w:line="240" w:lineRule="auto"/>
        <w:ind w:left="5664"/>
        <w:rPr>
          <w:rFonts w:ascii="Arial" w:hAnsi="Arial" w:cs="Arial"/>
          <w:b/>
          <w:bCs/>
        </w:rPr>
      </w:pPr>
      <w:r w:rsidRPr="00E25139">
        <w:rPr>
          <w:rFonts w:ascii="Arial" w:hAnsi="Arial" w:cs="Arial"/>
          <w:b/>
          <w:bCs/>
        </w:rPr>
        <w:t>Powiatowego Urz</w:t>
      </w:r>
      <w:r w:rsidRPr="00E25139">
        <w:rPr>
          <w:rFonts w:ascii="Arial" w:hAnsi="Arial" w:cs="Arial"/>
        </w:rPr>
        <w:t>ę</w:t>
      </w:r>
      <w:r w:rsidRPr="00E25139">
        <w:rPr>
          <w:rFonts w:ascii="Arial" w:hAnsi="Arial" w:cs="Arial"/>
          <w:b/>
          <w:bCs/>
        </w:rPr>
        <w:t>du Pracy</w:t>
      </w:r>
    </w:p>
    <w:p w:rsidR="00F8633F" w:rsidRPr="00E25139" w:rsidRDefault="00F8633F" w:rsidP="00F8633F">
      <w:pPr>
        <w:autoSpaceDE w:val="0"/>
        <w:autoSpaceDN w:val="0"/>
        <w:adjustRightInd w:val="0"/>
        <w:spacing w:after="0" w:line="240" w:lineRule="auto"/>
        <w:ind w:left="5664"/>
        <w:rPr>
          <w:rFonts w:ascii="Arial" w:hAnsi="Arial" w:cs="Arial"/>
          <w:b/>
          <w:bCs/>
        </w:rPr>
      </w:pPr>
      <w:r w:rsidRPr="00E25139">
        <w:rPr>
          <w:rFonts w:ascii="Arial" w:hAnsi="Arial" w:cs="Arial"/>
          <w:b/>
          <w:bCs/>
        </w:rPr>
        <w:t>w Kozienicach</w:t>
      </w:r>
    </w:p>
    <w:p w:rsidR="00F8633F" w:rsidRPr="00CA5573" w:rsidRDefault="00F8633F" w:rsidP="00F8633F">
      <w:pPr>
        <w:rPr>
          <w:rFonts w:ascii="Arial" w:hAnsi="Arial" w:cs="Arial"/>
          <w:b/>
          <w:bCs/>
          <w:sz w:val="24"/>
          <w:szCs w:val="24"/>
        </w:rPr>
      </w:pPr>
    </w:p>
    <w:p w:rsidR="004653AB" w:rsidRPr="00E25139" w:rsidRDefault="00F8633F" w:rsidP="00D719EE">
      <w:pPr>
        <w:spacing w:after="0" w:line="360" w:lineRule="auto"/>
        <w:jc w:val="center"/>
        <w:rPr>
          <w:rFonts w:ascii="Arial" w:hAnsi="Arial" w:cs="Arial"/>
          <w:b/>
          <w:bCs/>
          <w:u w:val="single"/>
        </w:rPr>
      </w:pPr>
      <w:r w:rsidRPr="00E25139">
        <w:rPr>
          <w:rFonts w:ascii="Arial" w:hAnsi="Arial" w:cs="Arial"/>
          <w:b/>
          <w:bCs/>
          <w:u w:val="single"/>
        </w:rPr>
        <w:t>WNIOSEK</w:t>
      </w:r>
      <w:r w:rsidR="00CA5573" w:rsidRPr="00E25139">
        <w:rPr>
          <w:rFonts w:ascii="Arial" w:hAnsi="Arial" w:cs="Arial"/>
          <w:b/>
          <w:bCs/>
          <w:u w:val="single"/>
        </w:rPr>
        <w:t xml:space="preserve"> O </w:t>
      </w:r>
      <w:r w:rsidR="00360619" w:rsidRPr="00E25139">
        <w:rPr>
          <w:rFonts w:ascii="Arial" w:hAnsi="Arial" w:cs="Arial"/>
          <w:b/>
          <w:bCs/>
          <w:u w:val="single"/>
        </w:rPr>
        <w:t xml:space="preserve">ORGANIZOWANIE PRAC INTERWENCYJNYCH </w:t>
      </w:r>
    </w:p>
    <w:p w:rsidR="00E25139" w:rsidRPr="00F961A0" w:rsidRDefault="004653AB" w:rsidP="00D719EE">
      <w:pPr>
        <w:spacing w:after="0" w:line="360" w:lineRule="auto"/>
        <w:jc w:val="center"/>
        <w:rPr>
          <w:rFonts w:ascii="Arial" w:hAnsi="Arial" w:cs="Arial"/>
          <w:b/>
          <w:bCs/>
          <w:sz w:val="16"/>
          <w:szCs w:val="16"/>
        </w:rPr>
      </w:pPr>
      <w:r w:rsidRPr="00F961A0">
        <w:rPr>
          <w:rFonts w:ascii="Arial" w:hAnsi="Arial" w:cs="Arial"/>
          <w:b/>
          <w:bCs/>
          <w:sz w:val="16"/>
          <w:szCs w:val="16"/>
        </w:rPr>
        <w:t>DLA PODMIOTÓW UBIEGAJĄCYCH SIĘ O UDZIELENIE POMOCY PUBLICZNEJ</w:t>
      </w:r>
    </w:p>
    <w:p w:rsidR="00F961A0" w:rsidRDefault="00E25139" w:rsidP="00F961A0">
      <w:pPr>
        <w:spacing w:after="0" w:line="360" w:lineRule="auto"/>
        <w:jc w:val="center"/>
        <w:rPr>
          <w:rFonts w:ascii="Arial" w:hAnsi="Arial" w:cs="Arial"/>
          <w:b/>
          <w:bCs/>
          <w:sz w:val="16"/>
          <w:szCs w:val="16"/>
        </w:rPr>
      </w:pPr>
      <w:r w:rsidRPr="00F961A0">
        <w:rPr>
          <w:rFonts w:ascii="Arial" w:hAnsi="Arial" w:cs="Arial"/>
          <w:b/>
          <w:bCs/>
          <w:sz w:val="16"/>
          <w:szCs w:val="16"/>
        </w:rPr>
        <w:t>W FORMIE SUBSYDIÓW PŁACOWYCH</w:t>
      </w:r>
      <w:r w:rsidR="00CA5573" w:rsidRPr="00F961A0">
        <w:rPr>
          <w:rFonts w:ascii="Arial" w:hAnsi="Arial" w:cs="Arial"/>
          <w:b/>
          <w:bCs/>
          <w:sz w:val="16"/>
          <w:szCs w:val="16"/>
        </w:rPr>
        <w:t xml:space="preserve"> </w:t>
      </w:r>
      <w:r w:rsidR="00F961A0" w:rsidRPr="00F961A0">
        <w:rPr>
          <w:rFonts w:ascii="Arial" w:hAnsi="Arial" w:cs="Arial"/>
          <w:b/>
          <w:bCs/>
          <w:sz w:val="16"/>
          <w:szCs w:val="16"/>
        </w:rPr>
        <w:t xml:space="preserve">NA REKRUTACJĘ PRACOWNIKÓW ZNAJDUJĄCYCH SIĘ </w:t>
      </w:r>
    </w:p>
    <w:p w:rsidR="00CA5573" w:rsidRPr="00F961A0" w:rsidRDefault="00F961A0" w:rsidP="00F961A0">
      <w:pPr>
        <w:spacing w:after="0" w:line="360" w:lineRule="auto"/>
        <w:jc w:val="center"/>
        <w:rPr>
          <w:rFonts w:ascii="Arial" w:hAnsi="Arial" w:cs="Arial"/>
          <w:b/>
          <w:bCs/>
          <w:sz w:val="16"/>
          <w:szCs w:val="16"/>
        </w:rPr>
      </w:pPr>
      <w:r w:rsidRPr="00F961A0">
        <w:rPr>
          <w:rFonts w:ascii="Arial" w:hAnsi="Arial" w:cs="Arial"/>
          <w:b/>
          <w:bCs/>
          <w:sz w:val="16"/>
          <w:szCs w:val="16"/>
        </w:rPr>
        <w:t>W SZCZEGÓLNIE NIEK</w:t>
      </w:r>
      <w:r w:rsidR="001B5572">
        <w:rPr>
          <w:rFonts w:ascii="Arial" w:hAnsi="Arial" w:cs="Arial"/>
          <w:b/>
          <w:bCs/>
          <w:sz w:val="16"/>
          <w:szCs w:val="16"/>
        </w:rPr>
        <w:t>ORZYSTNEJ SYTUACJI I BARDZO NIE</w:t>
      </w:r>
      <w:r w:rsidRPr="00F961A0">
        <w:rPr>
          <w:rFonts w:ascii="Arial" w:hAnsi="Arial" w:cs="Arial"/>
          <w:b/>
          <w:bCs/>
          <w:sz w:val="16"/>
          <w:szCs w:val="16"/>
        </w:rPr>
        <w:t>KORZYSTNEJ SYTUACJI</w:t>
      </w:r>
    </w:p>
    <w:p w:rsidR="00DC38AC" w:rsidRPr="00B662CB" w:rsidRDefault="00DC38AC" w:rsidP="00DC38AC">
      <w:pPr>
        <w:autoSpaceDE w:val="0"/>
        <w:autoSpaceDN w:val="0"/>
        <w:adjustRightInd w:val="0"/>
        <w:spacing w:after="0" w:line="240" w:lineRule="auto"/>
        <w:jc w:val="both"/>
        <w:rPr>
          <w:rFonts w:ascii="Arial" w:hAnsi="Arial" w:cs="Arial"/>
          <w:sz w:val="18"/>
          <w:szCs w:val="18"/>
        </w:rPr>
      </w:pPr>
      <w:r w:rsidRPr="00B662CB">
        <w:rPr>
          <w:rFonts w:ascii="Arial" w:hAnsi="Arial" w:cs="Arial"/>
          <w:sz w:val="18"/>
          <w:szCs w:val="18"/>
        </w:rPr>
        <w:t>na zasadach określonych w u</w:t>
      </w:r>
      <w:r w:rsidR="00360619" w:rsidRPr="00B662CB">
        <w:rPr>
          <w:rFonts w:ascii="Arial" w:hAnsi="Arial" w:cs="Arial"/>
          <w:sz w:val="18"/>
          <w:szCs w:val="18"/>
        </w:rPr>
        <w:t>stawie</w:t>
      </w:r>
      <w:r w:rsidRPr="00B662CB">
        <w:rPr>
          <w:rFonts w:ascii="Arial" w:hAnsi="Arial" w:cs="Arial"/>
          <w:sz w:val="18"/>
          <w:szCs w:val="18"/>
        </w:rPr>
        <w:t xml:space="preserve"> z dnia 20 kwietnia 2004 r. o promocji zatrudnienia i instytucjach rynku</w:t>
      </w:r>
      <w:r w:rsidR="001A2FF7" w:rsidRPr="00B662CB">
        <w:rPr>
          <w:rFonts w:ascii="Arial" w:hAnsi="Arial" w:cs="Arial"/>
          <w:sz w:val="18"/>
          <w:szCs w:val="18"/>
        </w:rPr>
        <w:t xml:space="preserve"> pracy </w:t>
      </w:r>
      <w:r w:rsidR="00771CB1">
        <w:rPr>
          <w:rFonts w:ascii="Arial" w:hAnsi="Arial" w:cs="Arial"/>
          <w:sz w:val="18"/>
          <w:szCs w:val="18"/>
        </w:rPr>
        <w:br/>
      </w:r>
      <w:r w:rsidR="001A2FF7" w:rsidRPr="00B662CB">
        <w:rPr>
          <w:rFonts w:ascii="Arial" w:hAnsi="Arial" w:cs="Arial"/>
          <w:sz w:val="18"/>
          <w:szCs w:val="18"/>
        </w:rPr>
        <w:t>(tj.</w:t>
      </w:r>
      <w:r w:rsidR="00B14A9A">
        <w:rPr>
          <w:rFonts w:ascii="Arial" w:hAnsi="Arial" w:cs="Arial"/>
          <w:sz w:val="18"/>
          <w:szCs w:val="18"/>
        </w:rPr>
        <w:t xml:space="preserve"> Dz. U. z 2013r., poz. 674</w:t>
      </w:r>
      <w:r w:rsidRPr="00B662CB">
        <w:rPr>
          <w:rFonts w:ascii="Arial" w:hAnsi="Arial" w:cs="Arial"/>
          <w:sz w:val="18"/>
          <w:szCs w:val="18"/>
        </w:rPr>
        <w:t xml:space="preserve"> z poźń. zm.) oraz w Rozporządzeniu Mi</w:t>
      </w:r>
      <w:r w:rsidR="007A0E5C" w:rsidRPr="00B662CB">
        <w:rPr>
          <w:rFonts w:ascii="Arial" w:hAnsi="Arial" w:cs="Arial"/>
          <w:sz w:val="18"/>
          <w:szCs w:val="18"/>
        </w:rPr>
        <w:t xml:space="preserve">nistra Pracy </w:t>
      </w:r>
      <w:r w:rsidRPr="00B662CB">
        <w:rPr>
          <w:rFonts w:ascii="Arial" w:hAnsi="Arial" w:cs="Arial"/>
          <w:sz w:val="18"/>
          <w:szCs w:val="18"/>
        </w:rPr>
        <w:t xml:space="preserve">i Polityki Społecznej </w:t>
      </w:r>
      <w:r w:rsidR="00360619" w:rsidRPr="00B662CB">
        <w:rPr>
          <w:rFonts w:ascii="Arial" w:hAnsi="Arial" w:cs="Arial"/>
          <w:sz w:val="18"/>
          <w:szCs w:val="18"/>
        </w:rPr>
        <w:t>z dnia 7 stycznia</w:t>
      </w:r>
      <w:r w:rsidRPr="00B662CB">
        <w:rPr>
          <w:rFonts w:ascii="Arial" w:hAnsi="Arial" w:cs="Arial"/>
          <w:sz w:val="18"/>
          <w:szCs w:val="18"/>
        </w:rPr>
        <w:t xml:space="preserve"> 2009 roku w sprawie </w:t>
      </w:r>
      <w:r w:rsidR="00360619" w:rsidRPr="00B662CB">
        <w:rPr>
          <w:rFonts w:ascii="Arial" w:hAnsi="Arial" w:cs="Arial"/>
          <w:sz w:val="18"/>
          <w:szCs w:val="18"/>
        </w:rPr>
        <w:t xml:space="preserve">organizowania prac interwencyjnych i robót publicznych oraz jednorazowej refundacji kosztów </w:t>
      </w:r>
      <w:r w:rsidR="00B662CB">
        <w:rPr>
          <w:rFonts w:ascii="Arial" w:hAnsi="Arial" w:cs="Arial"/>
          <w:sz w:val="18"/>
          <w:szCs w:val="18"/>
        </w:rPr>
        <w:br/>
      </w:r>
      <w:r w:rsidR="00360619" w:rsidRPr="00B662CB">
        <w:rPr>
          <w:rFonts w:ascii="Arial" w:hAnsi="Arial" w:cs="Arial"/>
          <w:sz w:val="18"/>
          <w:szCs w:val="18"/>
        </w:rPr>
        <w:t xml:space="preserve">z tytułu opłaconych </w:t>
      </w:r>
      <w:r w:rsidRPr="00B662CB">
        <w:rPr>
          <w:rFonts w:ascii="Arial" w:hAnsi="Arial" w:cs="Arial"/>
          <w:sz w:val="18"/>
          <w:szCs w:val="18"/>
        </w:rPr>
        <w:t xml:space="preserve"> </w:t>
      </w:r>
      <w:r w:rsidR="00360619" w:rsidRPr="00B662CB">
        <w:rPr>
          <w:rFonts w:ascii="Arial" w:hAnsi="Arial" w:cs="Arial"/>
          <w:sz w:val="18"/>
          <w:szCs w:val="18"/>
        </w:rPr>
        <w:t xml:space="preserve">składek na ubezpieczenie społeczne </w:t>
      </w:r>
      <w:r w:rsidRPr="00B662CB">
        <w:rPr>
          <w:rFonts w:ascii="Arial" w:hAnsi="Arial" w:cs="Arial"/>
          <w:sz w:val="18"/>
          <w:szCs w:val="18"/>
        </w:rPr>
        <w:t xml:space="preserve">(Dz. U. z 2009r. Nr </w:t>
      </w:r>
      <w:r w:rsidR="00360619" w:rsidRPr="00B662CB">
        <w:rPr>
          <w:rFonts w:ascii="Arial" w:hAnsi="Arial" w:cs="Arial"/>
          <w:sz w:val="18"/>
          <w:szCs w:val="18"/>
        </w:rPr>
        <w:t>5, poz. 25</w:t>
      </w:r>
      <w:r w:rsidRPr="00B662CB">
        <w:rPr>
          <w:rFonts w:ascii="Arial" w:hAnsi="Arial" w:cs="Arial"/>
          <w:sz w:val="18"/>
          <w:szCs w:val="18"/>
        </w:rPr>
        <w:t>)</w:t>
      </w:r>
      <w:r w:rsidR="00360619" w:rsidRPr="00B662CB">
        <w:rPr>
          <w:rFonts w:ascii="Arial" w:hAnsi="Arial" w:cs="Arial"/>
          <w:sz w:val="18"/>
          <w:szCs w:val="18"/>
        </w:rPr>
        <w:t xml:space="preserve">, a także w </w:t>
      </w:r>
      <w:r w:rsidR="004D7FCF" w:rsidRPr="00B662CB">
        <w:rPr>
          <w:rFonts w:ascii="Arial" w:hAnsi="Arial" w:cs="Arial"/>
          <w:sz w:val="18"/>
          <w:szCs w:val="18"/>
        </w:rPr>
        <w:t>Rozporządzeniu Komisji (WE) Nr 800/2008 z dnia 6 sierpnia 2008r. uznającego niektóre rodzaje pomocy za zgodne ze wspólnym rynkiem w zastosowaniu art. 87 i 88 Traktatu (ogólne rozporządzenie w sprawie wyłączeń blokowych) – Dz. Urz. UE L 214</w:t>
      </w:r>
      <w:r w:rsidR="00E40B42" w:rsidRPr="00B662CB">
        <w:rPr>
          <w:rFonts w:ascii="Arial" w:hAnsi="Arial" w:cs="Arial"/>
          <w:sz w:val="18"/>
          <w:szCs w:val="18"/>
        </w:rPr>
        <w:t xml:space="preserve"> </w:t>
      </w:r>
      <w:r w:rsidR="00B662CB">
        <w:rPr>
          <w:rFonts w:ascii="Arial" w:hAnsi="Arial" w:cs="Arial"/>
          <w:sz w:val="18"/>
          <w:szCs w:val="18"/>
        </w:rPr>
        <w:br/>
      </w:r>
      <w:r w:rsidR="00E40B42" w:rsidRPr="00B662CB">
        <w:rPr>
          <w:rFonts w:ascii="Arial" w:hAnsi="Arial" w:cs="Arial"/>
          <w:sz w:val="18"/>
          <w:szCs w:val="18"/>
        </w:rPr>
        <w:t>z 09.08.2008r., s</w:t>
      </w:r>
      <w:r w:rsidR="004D7FCF" w:rsidRPr="00B662CB">
        <w:rPr>
          <w:rFonts w:ascii="Arial" w:hAnsi="Arial" w:cs="Arial"/>
          <w:sz w:val="18"/>
          <w:szCs w:val="18"/>
        </w:rPr>
        <w:t>. 3</w:t>
      </w:r>
      <w:r w:rsidRPr="00B662CB">
        <w:rPr>
          <w:rFonts w:ascii="Arial" w:hAnsi="Arial" w:cs="Arial"/>
          <w:sz w:val="18"/>
          <w:szCs w:val="18"/>
        </w:rPr>
        <w:t>.</w:t>
      </w:r>
    </w:p>
    <w:p w:rsidR="00DC38AC" w:rsidRDefault="00DC38AC" w:rsidP="00EB0651">
      <w:pPr>
        <w:spacing w:after="0" w:line="360" w:lineRule="auto"/>
        <w:jc w:val="both"/>
        <w:rPr>
          <w:rFonts w:ascii="Arial" w:hAnsi="Arial" w:cs="Arial"/>
          <w:sz w:val="24"/>
          <w:szCs w:val="24"/>
        </w:rPr>
      </w:pPr>
    </w:p>
    <w:p w:rsidR="000B343E" w:rsidRPr="008419F3" w:rsidRDefault="00867333" w:rsidP="00EB0651">
      <w:pPr>
        <w:pStyle w:val="Akapitzlist"/>
        <w:numPr>
          <w:ilvl w:val="0"/>
          <w:numId w:val="1"/>
        </w:numPr>
        <w:spacing w:after="0" w:line="360" w:lineRule="auto"/>
        <w:ind w:left="426" w:hanging="426"/>
        <w:jc w:val="both"/>
        <w:rPr>
          <w:rFonts w:ascii="Arial" w:hAnsi="Arial" w:cs="Arial"/>
          <w:b/>
          <w:bCs/>
          <w:sz w:val="20"/>
          <w:szCs w:val="20"/>
        </w:rPr>
      </w:pPr>
      <w:r w:rsidRPr="008419F3">
        <w:rPr>
          <w:rFonts w:ascii="Arial" w:hAnsi="Arial" w:cs="Arial"/>
          <w:b/>
          <w:bCs/>
          <w:sz w:val="20"/>
          <w:szCs w:val="20"/>
        </w:rPr>
        <w:t>Podst</w:t>
      </w:r>
      <w:r w:rsidR="00360619">
        <w:rPr>
          <w:rFonts w:ascii="Arial" w:hAnsi="Arial" w:cs="Arial"/>
          <w:b/>
          <w:bCs/>
          <w:sz w:val="20"/>
          <w:szCs w:val="20"/>
        </w:rPr>
        <w:t>awowe informacje o Pracodawcy</w:t>
      </w:r>
      <w:r w:rsidRPr="008419F3">
        <w:rPr>
          <w:rFonts w:ascii="Arial" w:hAnsi="Arial" w:cs="Arial"/>
          <w:b/>
          <w:bCs/>
          <w:sz w:val="20"/>
          <w:szCs w:val="20"/>
        </w:rPr>
        <w:t>.</w:t>
      </w:r>
    </w:p>
    <w:p w:rsidR="000B343E" w:rsidRPr="008419F3" w:rsidRDefault="00360619" w:rsidP="002079A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Pr>
          <w:rFonts w:ascii="Arial" w:hAnsi="Arial" w:cs="Arial"/>
          <w:sz w:val="20"/>
          <w:szCs w:val="20"/>
        </w:rPr>
        <w:t>Pełna nazwa Pracodawcy</w:t>
      </w:r>
      <w:r w:rsidR="000B343E" w:rsidRPr="008419F3">
        <w:rPr>
          <w:rFonts w:ascii="Arial" w:hAnsi="Arial" w:cs="Arial"/>
          <w:sz w:val="20"/>
          <w:szCs w:val="20"/>
        </w:rPr>
        <w:t xml:space="preserve"> /firma lub imię i nazwisko/: ………………………………………</w:t>
      </w:r>
      <w:r w:rsidR="001F3052" w:rsidRPr="008419F3">
        <w:rPr>
          <w:rFonts w:ascii="Arial" w:hAnsi="Arial" w:cs="Arial"/>
          <w:sz w:val="20"/>
          <w:szCs w:val="20"/>
        </w:rPr>
        <w:t>…</w:t>
      </w:r>
      <w:r w:rsidR="00333EC5">
        <w:rPr>
          <w:rFonts w:ascii="Arial" w:hAnsi="Arial" w:cs="Arial"/>
          <w:sz w:val="20"/>
          <w:szCs w:val="20"/>
        </w:rPr>
        <w:t>…………..</w:t>
      </w:r>
    </w:p>
    <w:p w:rsidR="000B343E" w:rsidRPr="008419F3" w:rsidRDefault="000B343E" w:rsidP="00AB5FDC">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0B343E" w:rsidRPr="008419F3" w:rsidRDefault="0027683F" w:rsidP="002079A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Pr>
          <w:rFonts w:ascii="Arial" w:hAnsi="Arial" w:cs="Arial"/>
          <w:sz w:val="20"/>
          <w:szCs w:val="20"/>
        </w:rPr>
        <w:t>Adres siedziby</w:t>
      </w:r>
      <w:r w:rsidR="000B343E" w:rsidRPr="008419F3">
        <w:rPr>
          <w:rFonts w:ascii="Arial" w:hAnsi="Arial" w:cs="Arial"/>
          <w:sz w:val="20"/>
          <w:szCs w:val="20"/>
        </w:rPr>
        <w:t xml:space="preserve"> </w:t>
      </w:r>
      <w:r>
        <w:rPr>
          <w:rFonts w:ascii="Arial" w:hAnsi="Arial" w:cs="Arial"/>
          <w:sz w:val="20"/>
          <w:szCs w:val="20"/>
        </w:rPr>
        <w:t>Pracodawcy</w:t>
      </w:r>
      <w:r w:rsidR="000B343E" w:rsidRPr="008419F3">
        <w:rPr>
          <w:rFonts w:ascii="Arial" w:hAnsi="Arial" w:cs="Arial"/>
          <w:sz w:val="20"/>
          <w:szCs w:val="20"/>
        </w:rPr>
        <w:t>: ………………………………………………………………</w:t>
      </w:r>
      <w:r w:rsidR="00DC3C96" w:rsidRPr="008419F3">
        <w:rPr>
          <w:rFonts w:ascii="Arial" w:hAnsi="Arial" w:cs="Arial"/>
          <w:sz w:val="20"/>
          <w:szCs w:val="20"/>
        </w:rPr>
        <w:t>………</w:t>
      </w:r>
      <w:r w:rsidR="001F3052" w:rsidRPr="008419F3">
        <w:rPr>
          <w:rFonts w:ascii="Arial" w:hAnsi="Arial" w:cs="Arial"/>
          <w:sz w:val="20"/>
          <w:szCs w:val="20"/>
        </w:rPr>
        <w:t>………</w:t>
      </w:r>
      <w:r>
        <w:rPr>
          <w:rFonts w:ascii="Arial" w:hAnsi="Arial" w:cs="Arial"/>
          <w:sz w:val="20"/>
          <w:szCs w:val="20"/>
        </w:rPr>
        <w:t>…</w:t>
      </w:r>
    </w:p>
    <w:p w:rsidR="000D19AA" w:rsidRPr="008419F3" w:rsidRDefault="000D19AA" w:rsidP="000D19AA">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DC3C96" w:rsidRPr="008419F3" w:rsidRDefault="00DC3C96" w:rsidP="002079A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 xml:space="preserve">Miejsce prowadzenia działalności </w:t>
      </w:r>
      <w:r w:rsidR="001F3052" w:rsidRPr="008419F3">
        <w:rPr>
          <w:rFonts w:ascii="Arial" w:hAnsi="Arial" w:cs="Arial"/>
          <w:sz w:val="20"/>
          <w:szCs w:val="20"/>
        </w:rPr>
        <w:t xml:space="preserve">przez </w:t>
      </w:r>
      <w:r w:rsidR="0027683F">
        <w:rPr>
          <w:rFonts w:ascii="Arial" w:hAnsi="Arial" w:cs="Arial"/>
          <w:sz w:val="20"/>
          <w:szCs w:val="20"/>
        </w:rPr>
        <w:t>Pracodawcę</w:t>
      </w:r>
      <w:r w:rsidRPr="008419F3">
        <w:rPr>
          <w:rFonts w:ascii="Arial" w:hAnsi="Arial" w:cs="Arial"/>
          <w:sz w:val="20"/>
          <w:szCs w:val="20"/>
        </w:rPr>
        <w:t xml:space="preserve">: </w:t>
      </w:r>
      <w:r w:rsidR="00522803" w:rsidRPr="008419F3">
        <w:rPr>
          <w:rFonts w:ascii="Arial" w:hAnsi="Arial" w:cs="Arial"/>
          <w:sz w:val="20"/>
          <w:szCs w:val="20"/>
        </w:rPr>
        <w:t>…………………………………………</w:t>
      </w:r>
      <w:r w:rsidR="00333EC5">
        <w:rPr>
          <w:rFonts w:ascii="Arial" w:hAnsi="Arial" w:cs="Arial"/>
          <w:sz w:val="20"/>
          <w:szCs w:val="20"/>
        </w:rPr>
        <w:t>………….</w:t>
      </w:r>
    </w:p>
    <w:p w:rsidR="00DC3C96" w:rsidRPr="008419F3" w:rsidRDefault="00522803" w:rsidP="00A60B51">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4469C5" w:rsidRPr="008419F3" w:rsidRDefault="004469C5" w:rsidP="002079AF">
      <w:pPr>
        <w:pStyle w:val="Akapitzlist"/>
        <w:numPr>
          <w:ilvl w:val="0"/>
          <w:numId w:val="3"/>
        </w:numPr>
        <w:spacing w:after="0" w:line="360" w:lineRule="auto"/>
        <w:rPr>
          <w:rFonts w:ascii="Arial" w:hAnsi="Arial" w:cs="Arial"/>
          <w:vanish/>
          <w:sz w:val="20"/>
          <w:szCs w:val="20"/>
        </w:rPr>
      </w:pPr>
    </w:p>
    <w:p w:rsidR="004469C5" w:rsidRPr="008419F3" w:rsidRDefault="004469C5" w:rsidP="002079AF">
      <w:pPr>
        <w:pStyle w:val="Akapitzlist"/>
        <w:numPr>
          <w:ilvl w:val="0"/>
          <w:numId w:val="3"/>
        </w:numPr>
        <w:spacing w:after="0" w:line="360" w:lineRule="auto"/>
        <w:rPr>
          <w:rFonts w:ascii="Arial" w:hAnsi="Arial" w:cs="Arial"/>
          <w:vanish/>
          <w:sz w:val="20"/>
          <w:szCs w:val="20"/>
        </w:rPr>
      </w:pPr>
    </w:p>
    <w:p w:rsidR="004469C5" w:rsidRPr="008419F3" w:rsidRDefault="004469C5" w:rsidP="002079AF">
      <w:pPr>
        <w:pStyle w:val="Akapitzlist"/>
        <w:numPr>
          <w:ilvl w:val="0"/>
          <w:numId w:val="3"/>
        </w:numPr>
        <w:spacing w:after="0" w:line="360" w:lineRule="auto"/>
        <w:rPr>
          <w:rFonts w:ascii="Arial" w:hAnsi="Arial" w:cs="Arial"/>
          <w:vanish/>
          <w:sz w:val="20"/>
          <w:szCs w:val="20"/>
        </w:rPr>
      </w:pPr>
    </w:p>
    <w:p w:rsidR="007707EF" w:rsidRDefault="00303916" w:rsidP="002079AF">
      <w:pPr>
        <w:pStyle w:val="Akapitzlist"/>
        <w:numPr>
          <w:ilvl w:val="0"/>
          <w:numId w:val="3"/>
        </w:numPr>
        <w:spacing w:after="0" w:line="360" w:lineRule="auto"/>
        <w:ind w:left="709" w:hanging="283"/>
        <w:rPr>
          <w:rFonts w:ascii="Arial" w:hAnsi="Arial" w:cs="Arial"/>
          <w:sz w:val="20"/>
          <w:szCs w:val="20"/>
        </w:rPr>
      </w:pPr>
      <w:r>
        <w:rPr>
          <w:rFonts w:ascii="Arial" w:hAnsi="Arial" w:cs="Arial"/>
          <w:sz w:val="20"/>
          <w:szCs w:val="20"/>
        </w:rPr>
        <w:t>Imiona i nazwiska</w:t>
      </w:r>
      <w:r w:rsidR="001F3052" w:rsidRPr="008419F3">
        <w:rPr>
          <w:rFonts w:ascii="Arial" w:hAnsi="Arial" w:cs="Arial"/>
          <w:sz w:val="20"/>
          <w:szCs w:val="20"/>
        </w:rPr>
        <w:t xml:space="preserve"> </w:t>
      </w:r>
      <w:r>
        <w:rPr>
          <w:rFonts w:ascii="Arial" w:hAnsi="Arial" w:cs="Arial"/>
          <w:sz w:val="20"/>
          <w:szCs w:val="20"/>
        </w:rPr>
        <w:t>oraz stanowiska</w:t>
      </w:r>
      <w:r w:rsidR="0031414D" w:rsidRPr="008419F3">
        <w:rPr>
          <w:rFonts w:ascii="Arial" w:hAnsi="Arial" w:cs="Arial"/>
          <w:sz w:val="20"/>
          <w:szCs w:val="20"/>
        </w:rPr>
        <w:t xml:space="preserve"> </w:t>
      </w:r>
      <w:r>
        <w:rPr>
          <w:rFonts w:ascii="Arial" w:hAnsi="Arial" w:cs="Arial"/>
          <w:sz w:val="20"/>
          <w:szCs w:val="20"/>
        </w:rPr>
        <w:t>służbowe osób</w:t>
      </w:r>
      <w:r w:rsidR="001F3052" w:rsidRPr="008419F3">
        <w:rPr>
          <w:rFonts w:ascii="Arial" w:hAnsi="Arial" w:cs="Arial"/>
          <w:sz w:val="20"/>
          <w:szCs w:val="20"/>
        </w:rPr>
        <w:t xml:space="preserve"> </w:t>
      </w:r>
      <w:r>
        <w:rPr>
          <w:rFonts w:ascii="Arial" w:hAnsi="Arial" w:cs="Arial"/>
          <w:sz w:val="20"/>
          <w:szCs w:val="20"/>
        </w:rPr>
        <w:t>upoważnionych</w:t>
      </w:r>
      <w:r w:rsidR="00B84B71" w:rsidRPr="008419F3">
        <w:rPr>
          <w:rFonts w:ascii="Arial" w:hAnsi="Arial" w:cs="Arial"/>
          <w:sz w:val="20"/>
          <w:szCs w:val="20"/>
        </w:rPr>
        <w:t xml:space="preserve"> do reprezentowania</w:t>
      </w:r>
      <w:r w:rsidR="001F3052" w:rsidRPr="008419F3">
        <w:rPr>
          <w:rFonts w:ascii="Arial" w:hAnsi="Arial" w:cs="Arial"/>
          <w:sz w:val="20"/>
          <w:szCs w:val="20"/>
        </w:rPr>
        <w:t xml:space="preserve"> </w:t>
      </w:r>
      <w:r w:rsidR="0027683F">
        <w:rPr>
          <w:rFonts w:ascii="Arial" w:hAnsi="Arial" w:cs="Arial"/>
          <w:sz w:val="20"/>
          <w:szCs w:val="20"/>
        </w:rPr>
        <w:t>Pracodawcy</w:t>
      </w:r>
      <w:r>
        <w:rPr>
          <w:rFonts w:ascii="Arial" w:hAnsi="Arial" w:cs="Arial"/>
          <w:sz w:val="20"/>
          <w:szCs w:val="20"/>
        </w:rPr>
        <w:t>, w tym do podpisania umowy</w:t>
      </w:r>
      <w:r w:rsidR="001F3052" w:rsidRPr="008419F3">
        <w:rPr>
          <w:rFonts w:ascii="Arial" w:hAnsi="Arial" w:cs="Arial"/>
          <w:sz w:val="20"/>
          <w:szCs w:val="20"/>
        </w:rPr>
        <w:t>:</w:t>
      </w:r>
      <w:r w:rsidR="007707EF" w:rsidRPr="008419F3">
        <w:rPr>
          <w:rFonts w:ascii="Arial" w:hAnsi="Arial" w:cs="Arial"/>
          <w:sz w:val="20"/>
          <w:szCs w:val="20"/>
        </w:rPr>
        <w:t xml:space="preserve"> </w:t>
      </w:r>
      <w:r>
        <w:rPr>
          <w:rFonts w:ascii="Arial" w:hAnsi="Arial" w:cs="Arial"/>
          <w:sz w:val="20"/>
          <w:szCs w:val="20"/>
        </w:rPr>
        <w:t>………………………………………………………………………………….</w:t>
      </w:r>
    </w:p>
    <w:p w:rsidR="00303916" w:rsidRDefault="00303916" w:rsidP="00303916">
      <w:pPr>
        <w:pStyle w:val="Akapitzlist"/>
        <w:spacing w:after="0" w:line="360" w:lineRule="auto"/>
        <w:ind w:left="709"/>
        <w:rPr>
          <w:rFonts w:ascii="Arial" w:hAnsi="Arial" w:cs="Arial"/>
          <w:sz w:val="20"/>
          <w:szCs w:val="20"/>
        </w:rPr>
      </w:pPr>
      <w:r>
        <w:rPr>
          <w:rFonts w:ascii="Arial" w:hAnsi="Arial" w:cs="Arial"/>
          <w:sz w:val="20"/>
          <w:szCs w:val="20"/>
        </w:rPr>
        <w:t>…………………………………………………………………………………………………………………….</w:t>
      </w:r>
    </w:p>
    <w:p w:rsidR="0069476E" w:rsidRPr="00303916" w:rsidRDefault="0069476E" w:rsidP="00303916">
      <w:pPr>
        <w:pStyle w:val="Akapitzlist"/>
        <w:spacing w:after="0" w:line="360" w:lineRule="auto"/>
        <w:ind w:left="709"/>
        <w:rPr>
          <w:rFonts w:ascii="Arial" w:hAnsi="Arial" w:cs="Arial"/>
          <w:sz w:val="20"/>
          <w:szCs w:val="20"/>
        </w:rPr>
      </w:pPr>
      <w:r>
        <w:rPr>
          <w:rFonts w:ascii="Arial" w:hAnsi="Arial" w:cs="Arial"/>
          <w:sz w:val="20"/>
          <w:szCs w:val="20"/>
        </w:rPr>
        <w:t>……………………………………………………………………………………………………………………..</w:t>
      </w:r>
    </w:p>
    <w:p w:rsidR="00991180" w:rsidRPr="008419F3" w:rsidRDefault="00991180" w:rsidP="002079AF">
      <w:pPr>
        <w:pStyle w:val="Akapitzlist"/>
        <w:numPr>
          <w:ilvl w:val="0"/>
          <w:numId w:val="2"/>
        </w:numPr>
        <w:autoSpaceDE w:val="0"/>
        <w:autoSpaceDN w:val="0"/>
        <w:adjustRightInd w:val="0"/>
        <w:spacing w:after="0" w:line="240" w:lineRule="auto"/>
        <w:rPr>
          <w:rFonts w:ascii="Times New Roman" w:hAnsi="Times New Roman"/>
          <w:vanish/>
          <w:sz w:val="20"/>
          <w:szCs w:val="20"/>
        </w:rPr>
      </w:pPr>
    </w:p>
    <w:p w:rsidR="000B343E" w:rsidRPr="008419F3" w:rsidRDefault="000B343E" w:rsidP="002079AF">
      <w:pPr>
        <w:pStyle w:val="Akapitzlist"/>
        <w:numPr>
          <w:ilvl w:val="0"/>
          <w:numId w:val="2"/>
        </w:numPr>
        <w:autoSpaceDE w:val="0"/>
        <w:autoSpaceDN w:val="0"/>
        <w:adjustRightInd w:val="0"/>
        <w:spacing w:after="0" w:line="360" w:lineRule="auto"/>
        <w:ind w:left="709" w:hanging="284"/>
        <w:rPr>
          <w:rFonts w:ascii="Arial" w:hAnsi="Arial" w:cs="Arial"/>
          <w:sz w:val="20"/>
          <w:szCs w:val="20"/>
        </w:rPr>
      </w:pPr>
      <w:r w:rsidRPr="008419F3">
        <w:rPr>
          <w:rFonts w:ascii="Arial" w:hAnsi="Arial" w:cs="Arial"/>
          <w:sz w:val="20"/>
          <w:szCs w:val="20"/>
        </w:rPr>
        <w:t>Numer telefonu</w:t>
      </w:r>
      <w:r w:rsidR="00D34578">
        <w:rPr>
          <w:rFonts w:ascii="Arial" w:hAnsi="Arial" w:cs="Arial"/>
          <w:sz w:val="20"/>
          <w:szCs w:val="20"/>
        </w:rPr>
        <w:t xml:space="preserve"> Pracodawcy</w:t>
      </w:r>
      <w:r w:rsidRPr="008419F3">
        <w:rPr>
          <w:rFonts w:ascii="Arial" w:hAnsi="Arial" w:cs="Arial"/>
          <w:sz w:val="20"/>
          <w:szCs w:val="20"/>
        </w:rPr>
        <w:t>: ………………………..………</w:t>
      </w:r>
      <w:r w:rsidR="0005545D" w:rsidRPr="008419F3">
        <w:rPr>
          <w:rFonts w:ascii="Arial" w:hAnsi="Arial" w:cs="Arial"/>
          <w:sz w:val="20"/>
          <w:szCs w:val="20"/>
        </w:rPr>
        <w:t>….., faksu</w:t>
      </w:r>
      <w:r w:rsidRPr="008419F3">
        <w:rPr>
          <w:rFonts w:ascii="Arial" w:hAnsi="Arial" w:cs="Arial"/>
          <w:sz w:val="20"/>
          <w:szCs w:val="20"/>
        </w:rPr>
        <w:t>: ………….………………………,</w:t>
      </w:r>
      <w:r w:rsidR="00991180" w:rsidRPr="008419F3">
        <w:rPr>
          <w:rFonts w:ascii="Arial" w:hAnsi="Arial" w:cs="Arial"/>
          <w:sz w:val="20"/>
          <w:szCs w:val="20"/>
        </w:rPr>
        <w:t xml:space="preserve"> </w:t>
      </w:r>
      <w:r w:rsidR="00991180" w:rsidRPr="008419F3">
        <w:rPr>
          <w:rFonts w:ascii="Arial" w:hAnsi="Arial" w:cs="Arial"/>
          <w:sz w:val="20"/>
          <w:szCs w:val="20"/>
        </w:rPr>
        <w:br/>
      </w:r>
      <w:r w:rsidRPr="008419F3">
        <w:rPr>
          <w:rFonts w:ascii="Arial" w:hAnsi="Arial" w:cs="Arial"/>
          <w:sz w:val="20"/>
          <w:szCs w:val="20"/>
        </w:rPr>
        <w:t>e-mail: ………………………………………</w:t>
      </w:r>
      <w:r w:rsidR="00991180" w:rsidRPr="008419F3">
        <w:rPr>
          <w:rFonts w:ascii="Arial" w:hAnsi="Arial" w:cs="Arial"/>
          <w:sz w:val="20"/>
          <w:szCs w:val="20"/>
        </w:rPr>
        <w:t>…………………………………………………</w:t>
      </w:r>
      <w:r w:rsidR="0005545D" w:rsidRPr="008419F3">
        <w:rPr>
          <w:rFonts w:ascii="Arial" w:hAnsi="Arial" w:cs="Arial"/>
          <w:sz w:val="20"/>
          <w:szCs w:val="20"/>
        </w:rPr>
        <w:t>………</w:t>
      </w:r>
      <w:r w:rsidR="00333EC5">
        <w:rPr>
          <w:rFonts w:ascii="Arial" w:hAnsi="Arial" w:cs="Arial"/>
          <w:sz w:val="20"/>
          <w:szCs w:val="20"/>
        </w:rPr>
        <w:t>………….</w:t>
      </w:r>
    </w:p>
    <w:p w:rsidR="00D34578" w:rsidRDefault="00D34578" w:rsidP="002079A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Pr>
          <w:rFonts w:ascii="Arial" w:hAnsi="Arial" w:cs="Arial"/>
          <w:sz w:val="20"/>
          <w:szCs w:val="20"/>
        </w:rPr>
        <w:t>Imię i nazwisko osoby do kontaktów w sprawie wniosku …………………………………………………..</w:t>
      </w:r>
    </w:p>
    <w:p w:rsidR="00D34578" w:rsidRDefault="00D34578" w:rsidP="00D34578">
      <w:pPr>
        <w:pStyle w:val="Akapitzlist"/>
        <w:autoSpaceDE w:val="0"/>
        <w:autoSpaceDN w:val="0"/>
        <w:adjustRightInd w:val="0"/>
        <w:spacing w:after="0" w:line="360" w:lineRule="auto"/>
        <w:ind w:left="709"/>
        <w:rPr>
          <w:rFonts w:ascii="Arial" w:hAnsi="Arial" w:cs="Arial"/>
          <w:sz w:val="20"/>
          <w:szCs w:val="20"/>
        </w:rPr>
      </w:pPr>
      <w:r>
        <w:rPr>
          <w:rFonts w:ascii="Arial" w:hAnsi="Arial" w:cs="Arial"/>
          <w:sz w:val="20"/>
          <w:szCs w:val="20"/>
        </w:rPr>
        <w:t>tel. …………………………… faks …………………………… e-mail …………………………………….</w:t>
      </w:r>
    </w:p>
    <w:p w:rsidR="000B343E" w:rsidRPr="008419F3" w:rsidRDefault="000B343E" w:rsidP="002079A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 xml:space="preserve">Numer </w:t>
      </w:r>
      <w:r w:rsidR="004D7FCF">
        <w:rPr>
          <w:rFonts w:ascii="Arial" w:hAnsi="Arial" w:cs="Arial"/>
          <w:sz w:val="20"/>
          <w:szCs w:val="20"/>
        </w:rPr>
        <w:t>identyfikacji nadany w krajowym rejestrze podmiotów gospodarki narodowej REGON: …………………………………………………………………………………………………………………….</w:t>
      </w:r>
    </w:p>
    <w:p w:rsidR="000B343E" w:rsidRPr="008419F3" w:rsidRDefault="000B343E" w:rsidP="002079A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Numer identyfikacji podatkowej NIP: ……………………………….……………………</w:t>
      </w:r>
      <w:r w:rsidR="0045260B" w:rsidRPr="008419F3">
        <w:rPr>
          <w:rFonts w:ascii="Arial" w:hAnsi="Arial" w:cs="Arial"/>
          <w:sz w:val="20"/>
          <w:szCs w:val="20"/>
        </w:rPr>
        <w:t>…………</w:t>
      </w:r>
      <w:r w:rsidR="00333EC5">
        <w:rPr>
          <w:rFonts w:ascii="Arial" w:hAnsi="Arial" w:cs="Arial"/>
          <w:sz w:val="20"/>
          <w:szCs w:val="20"/>
        </w:rPr>
        <w:t>…………</w:t>
      </w:r>
    </w:p>
    <w:p w:rsidR="000B343E" w:rsidRPr="00A95B25" w:rsidRDefault="000B343E" w:rsidP="002079A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A95B25">
        <w:rPr>
          <w:rFonts w:ascii="Arial" w:hAnsi="Arial" w:cs="Arial"/>
          <w:sz w:val="20"/>
          <w:szCs w:val="20"/>
        </w:rPr>
        <w:t>Kod klasyfikacji prowadzonej działalności według PKD: …………………………………</w:t>
      </w:r>
      <w:r w:rsidR="00327DFE" w:rsidRPr="00A95B25">
        <w:rPr>
          <w:rFonts w:ascii="Arial" w:hAnsi="Arial" w:cs="Arial"/>
          <w:sz w:val="20"/>
          <w:szCs w:val="20"/>
        </w:rPr>
        <w:t>………</w:t>
      </w:r>
      <w:r w:rsidR="00333EC5" w:rsidRPr="00A95B25">
        <w:rPr>
          <w:rFonts w:ascii="Arial" w:hAnsi="Arial" w:cs="Arial"/>
          <w:sz w:val="20"/>
          <w:szCs w:val="20"/>
        </w:rPr>
        <w:t>…………</w:t>
      </w:r>
    </w:p>
    <w:p w:rsidR="00AB7D41" w:rsidRPr="008419F3" w:rsidRDefault="00327DFE" w:rsidP="002079A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 xml:space="preserve">Forma </w:t>
      </w:r>
      <w:r w:rsidR="004D7FCF">
        <w:rPr>
          <w:rFonts w:ascii="Arial" w:hAnsi="Arial" w:cs="Arial"/>
          <w:sz w:val="20"/>
          <w:szCs w:val="20"/>
        </w:rPr>
        <w:t xml:space="preserve">organizacyjno - </w:t>
      </w:r>
      <w:r w:rsidRPr="008419F3">
        <w:rPr>
          <w:rFonts w:ascii="Arial" w:hAnsi="Arial" w:cs="Arial"/>
          <w:sz w:val="20"/>
          <w:szCs w:val="20"/>
        </w:rPr>
        <w:t>prawna</w:t>
      </w:r>
      <w:r w:rsidR="00AB7D41" w:rsidRPr="008419F3">
        <w:rPr>
          <w:rFonts w:ascii="Arial" w:hAnsi="Arial" w:cs="Arial"/>
          <w:sz w:val="20"/>
          <w:szCs w:val="20"/>
        </w:rPr>
        <w:t xml:space="preserve"> prowadzonej działalności: ……………………………………</w:t>
      </w:r>
      <w:r w:rsidRPr="008419F3">
        <w:rPr>
          <w:rFonts w:ascii="Arial" w:hAnsi="Arial" w:cs="Arial"/>
          <w:sz w:val="20"/>
          <w:szCs w:val="20"/>
        </w:rPr>
        <w:t>……</w:t>
      </w:r>
      <w:r w:rsidR="004D7FCF">
        <w:rPr>
          <w:rFonts w:ascii="Arial" w:hAnsi="Arial" w:cs="Arial"/>
          <w:sz w:val="20"/>
          <w:szCs w:val="20"/>
        </w:rPr>
        <w:t>………</w:t>
      </w:r>
    </w:p>
    <w:p w:rsidR="000A49FF" w:rsidRPr="008419F3" w:rsidRDefault="000A49FF" w:rsidP="00020C05">
      <w:pPr>
        <w:pStyle w:val="Akapitzlist"/>
        <w:autoSpaceDE w:val="0"/>
        <w:autoSpaceDN w:val="0"/>
        <w:adjustRightInd w:val="0"/>
        <w:spacing w:after="0" w:line="240" w:lineRule="auto"/>
        <w:ind w:left="709"/>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020C05" w:rsidRPr="00522335" w:rsidRDefault="00020C05" w:rsidP="00020C05">
      <w:pPr>
        <w:pStyle w:val="Akapitzlist"/>
        <w:spacing w:after="0" w:line="240" w:lineRule="auto"/>
        <w:ind w:left="709"/>
        <w:jc w:val="both"/>
        <w:rPr>
          <w:rFonts w:ascii="Arial" w:hAnsi="Arial" w:cs="Arial"/>
          <w:sz w:val="18"/>
          <w:szCs w:val="18"/>
        </w:rPr>
      </w:pPr>
      <w:r w:rsidRPr="00522335">
        <w:rPr>
          <w:rFonts w:ascii="Arial" w:hAnsi="Arial" w:cs="Arial"/>
          <w:sz w:val="18"/>
          <w:szCs w:val="18"/>
        </w:rPr>
        <w:t xml:space="preserve">(np. spółka cywilna, spółka z o.o., </w:t>
      </w:r>
      <w:r w:rsidR="00A532BC" w:rsidRPr="00522335">
        <w:rPr>
          <w:rFonts w:ascii="Arial" w:hAnsi="Arial" w:cs="Arial"/>
          <w:sz w:val="18"/>
          <w:szCs w:val="18"/>
        </w:rPr>
        <w:t xml:space="preserve">spółka jawna, spółka akcyjna, </w:t>
      </w:r>
      <w:r w:rsidRPr="00522335">
        <w:rPr>
          <w:rFonts w:ascii="Arial" w:hAnsi="Arial" w:cs="Arial"/>
          <w:sz w:val="18"/>
          <w:szCs w:val="18"/>
        </w:rPr>
        <w:t xml:space="preserve">osoba fizyczna prowadząca działalność gospodarczą, spółdzielnia, </w:t>
      </w:r>
      <w:r w:rsidR="00A532BC" w:rsidRPr="00522335">
        <w:rPr>
          <w:rFonts w:ascii="Arial" w:hAnsi="Arial" w:cs="Arial"/>
          <w:sz w:val="18"/>
          <w:szCs w:val="18"/>
        </w:rPr>
        <w:t>przedsiębiorstwo państwowe</w:t>
      </w:r>
      <w:r w:rsidR="006C7E62" w:rsidRPr="00522335">
        <w:rPr>
          <w:rFonts w:ascii="Arial" w:hAnsi="Arial" w:cs="Arial"/>
          <w:sz w:val="18"/>
          <w:szCs w:val="18"/>
        </w:rPr>
        <w:t>, jednostka organizacyjna samorządu terytorialnego, itp.</w:t>
      </w:r>
      <w:r w:rsidR="00A532BC" w:rsidRPr="00522335">
        <w:rPr>
          <w:rFonts w:ascii="Arial" w:hAnsi="Arial" w:cs="Arial"/>
          <w:sz w:val="18"/>
          <w:szCs w:val="18"/>
        </w:rPr>
        <w:t>)</w:t>
      </w:r>
    </w:p>
    <w:p w:rsidR="000B343E" w:rsidRPr="008419F3" w:rsidRDefault="000B343E" w:rsidP="002079AF">
      <w:pPr>
        <w:pStyle w:val="Akapitzlist"/>
        <w:numPr>
          <w:ilvl w:val="0"/>
          <w:numId w:val="2"/>
        </w:numPr>
        <w:autoSpaceDE w:val="0"/>
        <w:autoSpaceDN w:val="0"/>
        <w:adjustRightInd w:val="0"/>
        <w:spacing w:after="0" w:line="360" w:lineRule="auto"/>
        <w:ind w:left="709" w:hanging="425"/>
        <w:rPr>
          <w:rFonts w:ascii="Arial" w:hAnsi="Arial" w:cs="Arial"/>
          <w:sz w:val="20"/>
          <w:szCs w:val="20"/>
        </w:rPr>
      </w:pPr>
      <w:r w:rsidRPr="008419F3">
        <w:rPr>
          <w:rFonts w:ascii="Arial" w:hAnsi="Arial" w:cs="Arial"/>
          <w:sz w:val="20"/>
          <w:szCs w:val="20"/>
        </w:rPr>
        <w:t>Data rozpoczęcia działalności: ……………………………………………………………</w:t>
      </w:r>
      <w:r w:rsidR="00327DFE" w:rsidRPr="008419F3">
        <w:rPr>
          <w:rFonts w:ascii="Arial" w:hAnsi="Arial" w:cs="Arial"/>
          <w:sz w:val="20"/>
          <w:szCs w:val="20"/>
        </w:rPr>
        <w:t>………...</w:t>
      </w:r>
      <w:r w:rsidR="00333EC5">
        <w:rPr>
          <w:rFonts w:ascii="Arial" w:hAnsi="Arial" w:cs="Arial"/>
          <w:sz w:val="20"/>
          <w:szCs w:val="20"/>
        </w:rPr>
        <w:t>..............</w:t>
      </w:r>
    </w:p>
    <w:p w:rsidR="000B343E" w:rsidRPr="009F40F6" w:rsidRDefault="00EB0651" w:rsidP="002079AF">
      <w:pPr>
        <w:pStyle w:val="Akapitzlist"/>
        <w:numPr>
          <w:ilvl w:val="0"/>
          <w:numId w:val="2"/>
        </w:numPr>
        <w:spacing w:after="0" w:line="360" w:lineRule="auto"/>
        <w:ind w:left="709" w:hanging="425"/>
        <w:jc w:val="both"/>
        <w:rPr>
          <w:rFonts w:ascii="Arial" w:hAnsi="Arial" w:cs="Arial"/>
          <w:bCs/>
          <w:sz w:val="20"/>
          <w:szCs w:val="20"/>
        </w:rPr>
      </w:pPr>
      <w:r>
        <w:rPr>
          <w:rFonts w:ascii="Arial" w:hAnsi="Arial" w:cs="Arial"/>
          <w:sz w:val="20"/>
          <w:szCs w:val="20"/>
        </w:rPr>
        <w:br w:type="page"/>
      </w:r>
      <w:r w:rsidR="000B343E" w:rsidRPr="009F40F6">
        <w:rPr>
          <w:rFonts w:ascii="Arial" w:hAnsi="Arial" w:cs="Arial"/>
          <w:sz w:val="20"/>
          <w:szCs w:val="20"/>
        </w:rPr>
        <w:lastRenderedPageBreak/>
        <w:t xml:space="preserve">Rodzaj </w:t>
      </w:r>
      <w:r w:rsidR="00BA3CD1" w:rsidRPr="009F40F6">
        <w:rPr>
          <w:rFonts w:ascii="Arial" w:hAnsi="Arial" w:cs="Arial"/>
          <w:sz w:val="20"/>
          <w:szCs w:val="20"/>
        </w:rPr>
        <w:t xml:space="preserve">prowadzonej </w:t>
      </w:r>
      <w:r w:rsidR="000B343E" w:rsidRPr="009F40F6">
        <w:rPr>
          <w:rFonts w:ascii="Arial" w:hAnsi="Arial" w:cs="Arial"/>
          <w:sz w:val="20"/>
          <w:szCs w:val="20"/>
        </w:rPr>
        <w:t>działalności: ………………………………………………………………</w:t>
      </w:r>
      <w:r w:rsidR="00BA3CD1" w:rsidRPr="009F40F6">
        <w:rPr>
          <w:rFonts w:ascii="Arial" w:hAnsi="Arial" w:cs="Arial"/>
          <w:sz w:val="20"/>
          <w:szCs w:val="20"/>
        </w:rPr>
        <w:t>…</w:t>
      </w:r>
      <w:r w:rsidR="00333EC5" w:rsidRPr="009F40F6">
        <w:rPr>
          <w:rFonts w:ascii="Arial" w:hAnsi="Arial" w:cs="Arial"/>
          <w:sz w:val="20"/>
          <w:szCs w:val="20"/>
        </w:rPr>
        <w:t>…………..</w:t>
      </w:r>
    </w:p>
    <w:p w:rsidR="00C519AB" w:rsidRPr="009F40F6" w:rsidRDefault="003B7986" w:rsidP="003B7986">
      <w:pPr>
        <w:pStyle w:val="Akapitzlist"/>
        <w:spacing w:after="0" w:line="360" w:lineRule="auto"/>
        <w:ind w:left="709"/>
        <w:jc w:val="both"/>
        <w:rPr>
          <w:rFonts w:ascii="Arial" w:hAnsi="Arial" w:cs="Arial"/>
          <w:sz w:val="20"/>
          <w:szCs w:val="20"/>
        </w:rPr>
      </w:pPr>
      <w:r w:rsidRPr="009F40F6">
        <w:rPr>
          <w:rFonts w:ascii="Arial" w:hAnsi="Arial" w:cs="Arial"/>
          <w:sz w:val="20"/>
          <w:szCs w:val="20"/>
        </w:rPr>
        <w:t>………………………………………………………………………………………………………</w:t>
      </w:r>
      <w:r w:rsidR="005A35BD" w:rsidRPr="009F40F6">
        <w:rPr>
          <w:rFonts w:ascii="Arial" w:hAnsi="Arial" w:cs="Arial"/>
          <w:sz w:val="20"/>
          <w:szCs w:val="20"/>
        </w:rPr>
        <w:t>…</w:t>
      </w:r>
      <w:r w:rsidR="00333EC5" w:rsidRPr="009F40F6">
        <w:rPr>
          <w:rFonts w:ascii="Arial" w:hAnsi="Arial" w:cs="Arial"/>
          <w:sz w:val="20"/>
          <w:szCs w:val="20"/>
        </w:rPr>
        <w:t>………</w:t>
      </w:r>
      <w:r w:rsidR="009F40F6">
        <w:rPr>
          <w:rFonts w:ascii="Arial" w:hAnsi="Arial" w:cs="Arial"/>
          <w:sz w:val="20"/>
          <w:szCs w:val="20"/>
        </w:rPr>
        <w:t>…..</w:t>
      </w:r>
    </w:p>
    <w:p w:rsidR="005E466C" w:rsidRPr="00536256" w:rsidRDefault="005E466C" w:rsidP="002079AF">
      <w:pPr>
        <w:pStyle w:val="Akapitzlist"/>
        <w:numPr>
          <w:ilvl w:val="0"/>
          <w:numId w:val="2"/>
        </w:numPr>
        <w:spacing w:after="0" w:line="360" w:lineRule="auto"/>
        <w:ind w:left="709" w:hanging="425"/>
        <w:jc w:val="both"/>
        <w:rPr>
          <w:rFonts w:ascii="Arial" w:hAnsi="Arial" w:cs="Arial"/>
          <w:bCs/>
          <w:sz w:val="20"/>
          <w:szCs w:val="20"/>
        </w:rPr>
      </w:pPr>
      <w:r w:rsidRPr="00536256">
        <w:rPr>
          <w:rFonts w:ascii="Arial" w:hAnsi="Arial" w:cs="Arial"/>
          <w:sz w:val="20"/>
          <w:szCs w:val="20"/>
        </w:rPr>
        <w:t>Nazwa banku  oraz nr konta bankowego : …………………………………………………………………</w:t>
      </w:r>
    </w:p>
    <w:p w:rsidR="005E466C" w:rsidRPr="00536256" w:rsidRDefault="005E466C" w:rsidP="005E466C">
      <w:pPr>
        <w:pStyle w:val="Akapitzlist"/>
        <w:spacing w:after="0" w:line="360" w:lineRule="auto"/>
        <w:ind w:left="709"/>
        <w:jc w:val="both"/>
        <w:rPr>
          <w:rFonts w:ascii="Arial" w:hAnsi="Arial" w:cs="Arial"/>
          <w:sz w:val="20"/>
          <w:szCs w:val="20"/>
        </w:rPr>
      </w:pPr>
      <w:r w:rsidRPr="00536256">
        <w:rPr>
          <w:rFonts w:ascii="Arial" w:hAnsi="Arial" w:cs="Arial"/>
          <w:sz w:val="20"/>
          <w:szCs w:val="20"/>
        </w:rPr>
        <w:t>………………………………………………………………………………………………………………….</w:t>
      </w:r>
    </w:p>
    <w:p w:rsidR="00EB0A06" w:rsidRPr="00536256" w:rsidRDefault="00EB0A06" w:rsidP="002079AF">
      <w:pPr>
        <w:pStyle w:val="Akapitzlist"/>
        <w:numPr>
          <w:ilvl w:val="0"/>
          <w:numId w:val="2"/>
        </w:numPr>
        <w:spacing w:after="0" w:line="360" w:lineRule="auto"/>
        <w:ind w:left="709" w:hanging="425"/>
        <w:jc w:val="both"/>
        <w:rPr>
          <w:rFonts w:ascii="Arial" w:hAnsi="Arial" w:cs="Arial"/>
          <w:bCs/>
          <w:sz w:val="20"/>
          <w:szCs w:val="20"/>
        </w:rPr>
      </w:pPr>
      <w:r w:rsidRPr="00536256">
        <w:rPr>
          <w:rFonts w:ascii="Arial" w:hAnsi="Arial" w:cs="Arial"/>
          <w:sz w:val="20"/>
          <w:szCs w:val="20"/>
        </w:rPr>
        <w:t xml:space="preserve">Wysokość </w:t>
      </w:r>
      <w:r w:rsidR="00004653">
        <w:rPr>
          <w:rFonts w:ascii="Arial" w:hAnsi="Arial" w:cs="Arial"/>
          <w:sz w:val="20"/>
          <w:szCs w:val="20"/>
        </w:rPr>
        <w:t>stopy procentowej skład</w:t>
      </w:r>
      <w:r w:rsidRPr="00536256">
        <w:rPr>
          <w:rFonts w:ascii="Arial" w:hAnsi="Arial" w:cs="Arial"/>
          <w:sz w:val="20"/>
          <w:szCs w:val="20"/>
        </w:rPr>
        <w:t>k</w:t>
      </w:r>
      <w:r w:rsidR="00004653">
        <w:rPr>
          <w:rFonts w:ascii="Arial" w:hAnsi="Arial" w:cs="Arial"/>
          <w:sz w:val="20"/>
          <w:szCs w:val="20"/>
        </w:rPr>
        <w:t>i</w:t>
      </w:r>
      <w:r w:rsidRPr="00536256">
        <w:rPr>
          <w:rFonts w:ascii="Arial" w:hAnsi="Arial" w:cs="Arial"/>
          <w:sz w:val="20"/>
          <w:szCs w:val="20"/>
        </w:rPr>
        <w:t xml:space="preserve"> na ubezpieczenie wypadkowe : …</w:t>
      </w:r>
      <w:r w:rsidR="00536256" w:rsidRPr="00536256">
        <w:rPr>
          <w:rFonts w:ascii="Arial" w:hAnsi="Arial" w:cs="Arial"/>
          <w:sz w:val="20"/>
          <w:szCs w:val="20"/>
        </w:rPr>
        <w:t>………………………………</w:t>
      </w:r>
    </w:p>
    <w:p w:rsidR="00EB0A06" w:rsidRPr="00536256" w:rsidRDefault="00EB0A06" w:rsidP="00EB0A06">
      <w:pPr>
        <w:pStyle w:val="Akapitzlist"/>
        <w:spacing w:after="0" w:line="360" w:lineRule="auto"/>
        <w:ind w:left="709"/>
        <w:jc w:val="both"/>
        <w:rPr>
          <w:rFonts w:ascii="Arial" w:hAnsi="Arial" w:cs="Arial"/>
          <w:sz w:val="20"/>
          <w:szCs w:val="20"/>
        </w:rPr>
      </w:pPr>
      <w:r w:rsidRPr="00536256">
        <w:rPr>
          <w:rFonts w:ascii="Arial" w:hAnsi="Arial" w:cs="Arial"/>
          <w:sz w:val="20"/>
          <w:szCs w:val="20"/>
        </w:rPr>
        <w:t>………………………………………………………………………………………………………………….</w:t>
      </w:r>
    </w:p>
    <w:p w:rsidR="009F2DDD" w:rsidRPr="00286CC3" w:rsidRDefault="009F2DDD" w:rsidP="002079AF">
      <w:pPr>
        <w:pStyle w:val="Akapitzlist"/>
        <w:numPr>
          <w:ilvl w:val="0"/>
          <w:numId w:val="2"/>
        </w:numPr>
        <w:spacing w:after="0" w:line="360" w:lineRule="auto"/>
        <w:ind w:left="709" w:hanging="425"/>
        <w:jc w:val="both"/>
        <w:rPr>
          <w:rFonts w:ascii="Arial" w:hAnsi="Arial" w:cs="Arial"/>
          <w:bCs/>
          <w:sz w:val="20"/>
          <w:szCs w:val="20"/>
        </w:rPr>
      </w:pPr>
      <w:r>
        <w:rPr>
          <w:rFonts w:ascii="Arial" w:hAnsi="Arial" w:cs="Arial"/>
          <w:sz w:val="20"/>
          <w:szCs w:val="20"/>
        </w:rPr>
        <w:t>Wielkość przedsiębiorstwa (</w:t>
      </w:r>
      <w:r w:rsidRPr="00C270C1">
        <w:rPr>
          <w:rFonts w:ascii="Arial" w:hAnsi="Arial" w:cs="Arial"/>
          <w:b/>
          <w:sz w:val="18"/>
          <w:szCs w:val="18"/>
        </w:rPr>
        <w:t>zaznaczyć poprzez wpisanie znaku „x” przy wyb</w:t>
      </w:r>
      <w:r w:rsidR="00765F7F" w:rsidRPr="00C270C1">
        <w:rPr>
          <w:rFonts w:ascii="Arial" w:hAnsi="Arial" w:cs="Arial"/>
          <w:b/>
          <w:sz w:val="18"/>
          <w:szCs w:val="18"/>
        </w:rPr>
        <w:t>ranej pozycji</w:t>
      </w:r>
      <w:r w:rsidR="00765F7F">
        <w:rPr>
          <w:rFonts w:ascii="Arial" w:hAnsi="Arial" w:cs="Arial"/>
          <w:sz w:val="20"/>
          <w:szCs w:val="20"/>
        </w:rPr>
        <w:t>)</w:t>
      </w:r>
      <w:r w:rsidR="00286CC3">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gridCol w:w="880"/>
      </w:tblGrid>
      <w:tr w:rsidR="00286CC3" w:rsidRPr="009C42AF" w:rsidTr="002079AF">
        <w:tc>
          <w:tcPr>
            <w:tcW w:w="9777" w:type="dxa"/>
            <w:gridSpan w:val="2"/>
          </w:tcPr>
          <w:p w:rsidR="00286CC3" w:rsidRPr="009C42AF" w:rsidRDefault="00286CC3" w:rsidP="002079AF">
            <w:pPr>
              <w:autoSpaceDE w:val="0"/>
              <w:autoSpaceDN w:val="0"/>
              <w:adjustRightInd w:val="0"/>
              <w:spacing w:after="0" w:line="240" w:lineRule="auto"/>
              <w:jc w:val="both"/>
              <w:rPr>
                <w:rFonts w:ascii="Arial" w:hAnsi="Arial" w:cs="Arial"/>
                <w:sz w:val="18"/>
                <w:szCs w:val="18"/>
              </w:rPr>
            </w:pPr>
            <w:r w:rsidRPr="009C42AF">
              <w:rPr>
                <w:rFonts w:ascii="Arial" w:hAnsi="Arial" w:cs="Arial"/>
                <w:sz w:val="18"/>
                <w:szCs w:val="18"/>
              </w:rPr>
              <w:t>Wielkość przedsiębiorstwa należy podać zgodnie z definicją określoną</w:t>
            </w:r>
            <w:r w:rsidR="009C42AF">
              <w:rPr>
                <w:rFonts w:ascii="Arial" w:hAnsi="Arial" w:cs="Arial"/>
                <w:sz w:val="18"/>
                <w:szCs w:val="18"/>
              </w:rPr>
              <w:t xml:space="preserve"> w Rozporządzeniu Komisji (WE) </w:t>
            </w:r>
            <w:r w:rsidRPr="009C42AF">
              <w:rPr>
                <w:rFonts w:ascii="Arial" w:hAnsi="Arial" w:cs="Arial"/>
                <w:sz w:val="18"/>
                <w:szCs w:val="18"/>
              </w:rPr>
              <w:t xml:space="preserve">Nr 800/2008 </w:t>
            </w:r>
            <w:r w:rsidR="009C42AF">
              <w:rPr>
                <w:rFonts w:ascii="Arial" w:hAnsi="Arial" w:cs="Arial"/>
                <w:sz w:val="18"/>
                <w:szCs w:val="18"/>
              </w:rPr>
              <w:br/>
            </w:r>
            <w:r w:rsidRPr="009C42AF">
              <w:rPr>
                <w:rFonts w:ascii="Arial" w:hAnsi="Arial" w:cs="Arial"/>
                <w:sz w:val="18"/>
                <w:szCs w:val="18"/>
              </w:rPr>
              <w:t xml:space="preserve">z dnia 6 sierpnia 2008r. uznającego niektóre rodzaje pomocy za zgodne ze wspólnym rynkiem w zastosowaniu art. 87 </w:t>
            </w:r>
            <w:r w:rsidR="009C42AF">
              <w:rPr>
                <w:rFonts w:ascii="Arial" w:hAnsi="Arial" w:cs="Arial"/>
                <w:sz w:val="18"/>
                <w:szCs w:val="18"/>
              </w:rPr>
              <w:br/>
            </w:r>
            <w:r w:rsidRPr="009C42AF">
              <w:rPr>
                <w:rFonts w:ascii="Arial" w:hAnsi="Arial" w:cs="Arial"/>
                <w:sz w:val="18"/>
                <w:szCs w:val="18"/>
              </w:rPr>
              <w:t>i 88 Traktatu (ogólne rozporządzenie w sprawie wyłączeń blokowych) – Dz. Urz. UE L 214 z 09.08.2008r., s. 3.</w:t>
            </w:r>
          </w:p>
        </w:tc>
      </w:tr>
      <w:tr w:rsidR="00286CC3" w:rsidRPr="009C42AF" w:rsidTr="002079AF">
        <w:tc>
          <w:tcPr>
            <w:tcW w:w="8897" w:type="dxa"/>
          </w:tcPr>
          <w:p w:rsidR="00286CC3" w:rsidRPr="009C42AF" w:rsidRDefault="00BE5413" w:rsidP="00720A0E">
            <w:pPr>
              <w:numPr>
                <w:ilvl w:val="0"/>
                <w:numId w:val="9"/>
              </w:numPr>
              <w:autoSpaceDE w:val="0"/>
              <w:autoSpaceDN w:val="0"/>
              <w:adjustRightInd w:val="0"/>
              <w:spacing w:after="0" w:line="240" w:lineRule="auto"/>
              <w:ind w:left="426" w:hanging="426"/>
              <w:rPr>
                <w:rFonts w:ascii="Arial" w:hAnsi="Arial" w:cs="Arial"/>
                <w:sz w:val="18"/>
                <w:szCs w:val="18"/>
                <w:lang w:eastAsia="pl-PL"/>
              </w:rPr>
            </w:pPr>
            <w:r w:rsidRPr="009C42AF">
              <w:rPr>
                <w:rFonts w:ascii="Arial" w:hAnsi="Arial" w:cs="Arial"/>
                <w:b/>
                <w:bCs/>
                <w:sz w:val="18"/>
                <w:szCs w:val="18"/>
              </w:rPr>
              <w:t>M</w:t>
            </w:r>
            <w:r w:rsidR="00286CC3" w:rsidRPr="009C42AF">
              <w:rPr>
                <w:rFonts w:ascii="Arial" w:hAnsi="Arial" w:cs="Arial"/>
                <w:b/>
                <w:bCs/>
                <w:sz w:val="18"/>
                <w:szCs w:val="18"/>
              </w:rPr>
              <w:t>ikroprzedsiębiorstwo</w:t>
            </w:r>
            <w:r w:rsidR="000A264C" w:rsidRPr="009C42AF">
              <w:rPr>
                <w:rFonts w:ascii="Arial" w:hAnsi="Arial" w:cs="Arial"/>
                <w:bCs/>
                <w:sz w:val="18"/>
                <w:szCs w:val="18"/>
              </w:rPr>
              <w:t xml:space="preserve"> - </w:t>
            </w:r>
            <w:r w:rsidRPr="009C42AF">
              <w:rPr>
                <w:rFonts w:ascii="Arial" w:hAnsi="Arial" w:cs="Arial"/>
                <w:bCs/>
                <w:sz w:val="18"/>
                <w:szCs w:val="18"/>
              </w:rPr>
              <w:t xml:space="preserve">przedsiębiorstwo </w:t>
            </w:r>
            <w:r w:rsidRPr="009C42AF">
              <w:rPr>
                <w:rFonts w:ascii="Arial" w:hAnsi="Arial" w:cs="Arial"/>
                <w:sz w:val="18"/>
                <w:szCs w:val="18"/>
                <w:lang w:eastAsia="pl-PL"/>
              </w:rPr>
              <w:t>zatrudniające mniej niż 10 pracowników</w:t>
            </w:r>
            <w:r w:rsidR="000A264C" w:rsidRPr="009C42AF">
              <w:rPr>
                <w:rFonts w:ascii="Arial" w:hAnsi="Arial" w:cs="Arial"/>
                <w:sz w:val="18"/>
                <w:szCs w:val="18"/>
                <w:lang w:eastAsia="pl-PL"/>
              </w:rPr>
              <w:t xml:space="preserve"> i </w:t>
            </w:r>
            <w:r w:rsidRPr="009C42AF">
              <w:rPr>
                <w:rFonts w:ascii="Arial" w:hAnsi="Arial" w:cs="Arial"/>
                <w:sz w:val="18"/>
                <w:szCs w:val="18"/>
                <w:lang w:eastAsia="pl-PL"/>
              </w:rPr>
              <w:t>którego roczny obrót lub całkowity bilans roczny nie przekracza 2 milionów EUR</w:t>
            </w:r>
          </w:p>
        </w:tc>
        <w:tc>
          <w:tcPr>
            <w:tcW w:w="880" w:type="dxa"/>
          </w:tcPr>
          <w:p w:rsidR="00286CC3" w:rsidRPr="009C42AF" w:rsidRDefault="00286CC3" w:rsidP="002079AF">
            <w:pPr>
              <w:pStyle w:val="Akapitzlist"/>
              <w:spacing w:after="0" w:line="360" w:lineRule="auto"/>
              <w:ind w:left="0"/>
              <w:jc w:val="both"/>
              <w:rPr>
                <w:rFonts w:ascii="Arial" w:hAnsi="Arial" w:cs="Arial"/>
                <w:bCs/>
                <w:sz w:val="18"/>
                <w:szCs w:val="18"/>
              </w:rPr>
            </w:pPr>
          </w:p>
        </w:tc>
      </w:tr>
      <w:tr w:rsidR="00286CC3" w:rsidRPr="009C42AF" w:rsidTr="002079AF">
        <w:tc>
          <w:tcPr>
            <w:tcW w:w="8897" w:type="dxa"/>
          </w:tcPr>
          <w:p w:rsidR="00286CC3" w:rsidRPr="009C42AF" w:rsidRDefault="000A264C" w:rsidP="00720A0E">
            <w:pPr>
              <w:numPr>
                <w:ilvl w:val="0"/>
                <w:numId w:val="9"/>
              </w:numPr>
              <w:autoSpaceDE w:val="0"/>
              <w:autoSpaceDN w:val="0"/>
              <w:adjustRightInd w:val="0"/>
              <w:spacing w:after="0" w:line="240" w:lineRule="auto"/>
              <w:ind w:left="426" w:hanging="426"/>
              <w:rPr>
                <w:rFonts w:ascii="Arial" w:hAnsi="Arial" w:cs="Arial"/>
                <w:sz w:val="18"/>
                <w:szCs w:val="18"/>
                <w:lang w:eastAsia="pl-PL"/>
              </w:rPr>
            </w:pPr>
            <w:r w:rsidRPr="009C42AF">
              <w:rPr>
                <w:rFonts w:ascii="Arial" w:hAnsi="Arial" w:cs="Arial"/>
                <w:b/>
                <w:bCs/>
                <w:sz w:val="18"/>
                <w:szCs w:val="18"/>
              </w:rPr>
              <w:t>M</w:t>
            </w:r>
            <w:r w:rsidR="00286CC3" w:rsidRPr="009C42AF">
              <w:rPr>
                <w:rFonts w:ascii="Arial" w:hAnsi="Arial" w:cs="Arial"/>
                <w:b/>
                <w:bCs/>
                <w:sz w:val="18"/>
                <w:szCs w:val="18"/>
              </w:rPr>
              <w:t>ałe przedsiębiorstwo</w:t>
            </w:r>
            <w:r w:rsidRPr="009C42AF">
              <w:rPr>
                <w:rFonts w:ascii="Arial" w:hAnsi="Arial" w:cs="Arial"/>
                <w:bCs/>
                <w:sz w:val="18"/>
                <w:szCs w:val="18"/>
              </w:rPr>
              <w:t xml:space="preserve"> – przedsiębiorstwo </w:t>
            </w:r>
            <w:r w:rsidRPr="009C42AF">
              <w:rPr>
                <w:rFonts w:ascii="Arial" w:hAnsi="Arial" w:cs="Arial"/>
                <w:sz w:val="18"/>
                <w:szCs w:val="18"/>
                <w:lang w:eastAsia="pl-PL"/>
              </w:rPr>
              <w:t>zatrudniające mniej niż 50 pracowników i którego roczny obrót lub całkowity bilans roczny nie przekracza 10 milionów EUR</w:t>
            </w:r>
          </w:p>
        </w:tc>
        <w:tc>
          <w:tcPr>
            <w:tcW w:w="880" w:type="dxa"/>
          </w:tcPr>
          <w:p w:rsidR="00286CC3" w:rsidRPr="009C42AF" w:rsidRDefault="00286CC3" w:rsidP="002079AF">
            <w:pPr>
              <w:pStyle w:val="Akapitzlist"/>
              <w:spacing w:after="0" w:line="360" w:lineRule="auto"/>
              <w:ind w:left="0"/>
              <w:jc w:val="both"/>
              <w:rPr>
                <w:rFonts w:ascii="Arial" w:hAnsi="Arial" w:cs="Arial"/>
                <w:bCs/>
                <w:sz w:val="18"/>
                <w:szCs w:val="18"/>
              </w:rPr>
            </w:pPr>
          </w:p>
        </w:tc>
      </w:tr>
      <w:tr w:rsidR="00286CC3" w:rsidRPr="009C42AF" w:rsidTr="002079AF">
        <w:tc>
          <w:tcPr>
            <w:tcW w:w="8897" w:type="dxa"/>
          </w:tcPr>
          <w:p w:rsidR="00286CC3" w:rsidRPr="009C42AF" w:rsidRDefault="000A264C" w:rsidP="00720A0E">
            <w:pPr>
              <w:numPr>
                <w:ilvl w:val="0"/>
                <w:numId w:val="9"/>
              </w:numPr>
              <w:autoSpaceDE w:val="0"/>
              <w:autoSpaceDN w:val="0"/>
              <w:adjustRightInd w:val="0"/>
              <w:spacing w:after="0" w:line="240" w:lineRule="auto"/>
              <w:ind w:left="426" w:hanging="426"/>
              <w:rPr>
                <w:rFonts w:ascii="Arial" w:hAnsi="Arial" w:cs="Arial"/>
                <w:sz w:val="18"/>
                <w:szCs w:val="18"/>
                <w:lang w:eastAsia="pl-PL"/>
              </w:rPr>
            </w:pPr>
            <w:r w:rsidRPr="009C42AF">
              <w:rPr>
                <w:rFonts w:ascii="Arial" w:hAnsi="Arial" w:cs="Arial"/>
                <w:b/>
                <w:bCs/>
                <w:sz w:val="18"/>
                <w:szCs w:val="18"/>
              </w:rPr>
              <w:t>Ś</w:t>
            </w:r>
            <w:r w:rsidR="00286CC3" w:rsidRPr="009C42AF">
              <w:rPr>
                <w:rFonts w:ascii="Arial" w:hAnsi="Arial" w:cs="Arial"/>
                <w:b/>
                <w:bCs/>
                <w:sz w:val="18"/>
                <w:szCs w:val="18"/>
              </w:rPr>
              <w:t>rednie przedsiębiorstwo</w:t>
            </w:r>
            <w:r w:rsidR="00286CC3" w:rsidRPr="009C42AF">
              <w:rPr>
                <w:rFonts w:ascii="Arial" w:hAnsi="Arial" w:cs="Arial"/>
                <w:bCs/>
                <w:sz w:val="18"/>
                <w:szCs w:val="18"/>
              </w:rPr>
              <w:t xml:space="preserve"> </w:t>
            </w:r>
            <w:r w:rsidRPr="009C42AF">
              <w:rPr>
                <w:rFonts w:ascii="Arial" w:hAnsi="Arial" w:cs="Arial"/>
                <w:bCs/>
                <w:sz w:val="18"/>
                <w:szCs w:val="18"/>
              </w:rPr>
              <w:t xml:space="preserve">- </w:t>
            </w:r>
            <w:r w:rsidRPr="009C42AF">
              <w:rPr>
                <w:rFonts w:ascii="Arial" w:hAnsi="Arial" w:cs="Arial"/>
                <w:sz w:val="18"/>
                <w:szCs w:val="18"/>
                <w:lang w:eastAsia="pl-PL"/>
              </w:rPr>
              <w:t>zatrudniają mniej niż 250 pracowników, i których roczny obrót nie przekracza 50 milionów EUR a/lub całkowity bilans roczny nie przekracza 43 milionów EUR</w:t>
            </w:r>
          </w:p>
        </w:tc>
        <w:tc>
          <w:tcPr>
            <w:tcW w:w="880" w:type="dxa"/>
          </w:tcPr>
          <w:p w:rsidR="00286CC3" w:rsidRPr="009C42AF" w:rsidRDefault="00286CC3" w:rsidP="002079AF">
            <w:pPr>
              <w:pStyle w:val="Akapitzlist"/>
              <w:spacing w:after="0" w:line="360" w:lineRule="auto"/>
              <w:ind w:left="0"/>
              <w:jc w:val="both"/>
              <w:rPr>
                <w:rFonts w:ascii="Arial" w:hAnsi="Arial" w:cs="Arial"/>
                <w:bCs/>
                <w:sz w:val="18"/>
                <w:szCs w:val="18"/>
              </w:rPr>
            </w:pPr>
          </w:p>
        </w:tc>
      </w:tr>
      <w:tr w:rsidR="00286CC3" w:rsidRPr="009C42AF" w:rsidTr="002079AF">
        <w:tc>
          <w:tcPr>
            <w:tcW w:w="8897" w:type="dxa"/>
          </w:tcPr>
          <w:p w:rsidR="00286CC3" w:rsidRPr="009C42AF" w:rsidRDefault="00286CC3" w:rsidP="00720A0E">
            <w:pPr>
              <w:pStyle w:val="Akapitzlist"/>
              <w:numPr>
                <w:ilvl w:val="0"/>
                <w:numId w:val="9"/>
              </w:numPr>
              <w:spacing w:after="0" w:line="360" w:lineRule="auto"/>
              <w:ind w:left="426" w:hanging="426"/>
              <w:jc w:val="both"/>
              <w:rPr>
                <w:rFonts w:ascii="Arial" w:hAnsi="Arial" w:cs="Arial"/>
                <w:b/>
                <w:bCs/>
                <w:sz w:val="18"/>
                <w:szCs w:val="18"/>
              </w:rPr>
            </w:pPr>
            <w:r w:rsidRPr="009C42AF">
              <w:rPr>
                <w:rFonts w:ascii="Arial" w:hAnsi="Arial" w:cs="Arial"/>
                <w:b/>
                <w:bCs/>
                <w:sz w:val="18"/>
                <w:szCs w:val="18"/>
              </w:rPr>
              <w:t>przedsiębiorstwo inne niż wskazane w pkt 1) – 3)</w:t>
            </w:r>
          </w:p>
        </w:tc>
        <w:tc>
          <w:tcPr>
            <w:tcW w:w="880" w:type="dxa"/>
          </w:tcPr>
          <w:p w:rsidR="00286CC3" w:rsidRPr="009C42AF" w:rsidRDefault="00286CC3" w:rsidP="002079AF">
            <w:pPr>
              <w:pStyle w:val="Akapitzlist"/>
              <w:spacing w:after="0" w:line="360" w:lineRule="auto"/>
              <w:ind w:left="0"/>
              <w:jc w:val="both"/>
              <w:rPr>
                <w:rFonts w:ascii="Arial" w:hAnsi="Arial" w:cs="Arial"/>
                <w:bCs/>
                <w:sz w:val="18"/>
                <w:szCs w:val="18"/>
              </w:rPr>
            </w:pPr>
          </w:p>
        </w:tc>
      </w:tr>
    </w:tbl>
    <w:p w:rsidR="005E466C" w:rsidRPr="005E466C" w:rsidRDefault="005E466C" w:rsidP="005E466C">
      <w:pPr>
        <w:pStyle w:val="Akapitzlist"/>
        <w:spacing w:after="0" w:line="360" w:lineRule="auto"/>
        <w:ind w:left="709"/>
        <w:jc w:val="both"/>
        <w:rPr>
          <w:rFonts w:ascii="Arial" w:hAnsi="Arial" w:cs="Arial"/>
          <w:bCs/>
          <w:color w:val="FF0000"/>
          <w:sz w:val="20"/>
          <w:szCs w:val="20"/>
        </w:rPr>
      </w:pPr>
    </w:p>
    <w:p w:rsidR="00DC53A5" w:rsidRPr="00DC53A5" w:rsidRDefault="00DC53A5" w:rsidP="00720A0E">
      <w:pPr>
        <w:pStyle w:val="Akapitzlist"/>
        <w:numPr>
          <w:ilvl w:val="0"/>
          <w:numId w:val="7"/>
        </w:numPr>
        <w:autoSpaceDE w:val="0"/>
        <w:autoSpaceDN w:val="0"/>
        <w:adjustRightInd w:val="0"/>
        <w:spacing w:after="0" w:line="240" w:lineRule="auto"/>
        <w:ind w:left="425" w:hanging="425"/>
        <w:jc w:val="both"/>
        <w:rPr>
          <w:rFonts w:ascii="Arial" w:hAnsi="Arial" w:cs="Arial"/>
          <w:b/>
          <w:bCs/>
          <w:vanish/>
          <w:sz w:val="20"/>
          <w:szCs w:val="20"/>
        </w:rPr>
      </w:pPr>
    </w:p>
    <w:p w:rsidR="009F2DDD" w:rsidRDefault="009F2DDD" w:rsidP="00720A0E">
      <w:pPr>
        <w:pStyle w:val="Akapitzlist"/>
        <w:numPr>
          <w:ilvl w:val="0"/>
          <w:numId w:val="7"/>
        </w:numPr>
        <w:autoSpaceDE w:val="0"/>
        <w:autoSpaceDN w:val="0"/>
        <w:adjustRightInd w:val="0"/>
        <w:spacing w:after="0" w:line="240" w:lineRule="auto"/>
        <w:ind w:left="425" w:hanging="425"/>
        <w:jc w:val="both"/>
        <w:rPr>
          <w:rFonts w:ascii="Arial" w:hAnsi="Arial" w:cs="Arial"/>
          <w:b/>
          <w:sz w:val="20"/>
          <w:szCs w:val="20"/>
        </w:rPr>
      </w:pPr>
      <w:r>
        <w:rPr>
          <w:rFonts w:ascii="Arial" w:hAnsi="Arial" w:cs="Arial"/>
          <w:b/>
          <w:sz w:val="20"/>
          <w:szCs w:val="20"/>
        </w:rPr>
        <w:t>Informacja o stanie zatrudnienia u Pracodawcy:</w:t>
      </w:r>
    </w:p>
    <w:p w:rsidR="00820022" w:rsidRPr="0070066A" w:rsidRDefault="00E6036E" w:rsidP="00720A0E">
      <w:pPr>
        <w:numPr>
          <w:ilvl w:val="0"/>
          <w:numId w:val="10"/>
        </w:numPr>
        <w:spacing w:after="0" w:line="240" w:lineRule="auto"/>
        <w:ind w:left="714" w:hanging="357"/>
        <w:jc w:val="both"/>
        <w:rPr>
          <w:rFonts w:ascii="Arial" w:hAnsi="Arial" w:cs="Arial"/>
          <w:sz w:val="18"/>
          <w:szCs w:val="18"/>
        </w:rPr>
      </w:pPr>
      <w:r w:rsidRPr="0070066A">
        <w:rPr>
          <w:rFonts w:ascii="Arial" w:hAnsi="Arial" w:cs="Arial"/>
          <w:sz w:val="18"/>
          <w:szCs w:val="18"/>
        </w:rPr>
        <w:t>W okresie ostatnich 12 miesięcy przed dniem złożenia wniosku ogólna liczba pracowników zatrudnionych u Pracodawcy w przeliczeniu na pełny wymiar czasu pracy wynosiła: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268"/>
        <w:gridCol w:w="1984"/>
        <w:gridCol w:w="709"/>
        <w:gridCol w:w="2410"/>
        <w:gridCol w:w="1948"/>
      </w:tblGrid>
      <w:tr w:rsidR="00820022" w:rsidRPr="009C42AF" w:rsidTr="003B48C9">
        <w:trPr>
          <w:trHeight w:val="506"/>
        </w:trPr>
        <w:tc>
          <w:tcPr>
            <w:tcW w:w="568" w:type="dxa"/>
          </w:tcPr>
          <w:p w:rsidR="00820022" w:rsidRPr="009C42AF" w:rsidRDefault="00820022" w:rsidP="00042202">
            <w:pPr>
              <w:spacing w:after="0" w:line="240" w:lineRule="auto"/>
              <w:jc w:val="both"/>
              <w:rPr>
                <w:rFonts w:ascii="Arial" w:hAnsi="Arial" w:cs="Arial"/>
                <w:sz w:val="18"/>
                <w:szCs w:val="18"/>
              </w:rPr>
            </w:pPr>
            <w:r w:rsidRPr="009C42AF">
              <w:rPr>
                <w:rFonts w:ascii="Arial" w:hAnsi="Arial" w:cs="Arial"/>
                <w:sz w:val="18"/>
                <w:szCs w:val="18"/>
              </w:rPr>
              <w:t>L.p.</w:t>
            </w:r>
          </w:p>
        </w:tc>
        <w:tc>
          <w:tcPr>
            <w:tcW w:w="2268" w:type="dxa"/>
          </w:tcPr>
          <w:p w:rsidR="00820022" w:rsidRPr="009C42AF" w:rsidRDefault="00820022" w:rsidP="00042202">
            <w:pPr>
              <w:spacing w:after="0" w:line="240" w:lineRule="auto"/>
              <w:jc w:val="both"/>
              <w:rPr>
                <w:rFonts w:ascii="Arial" w:hAnsi="Arial" w:cs="Arial"/>
                <w:sz w:val="18"/>
                <w:szCs w:val="18"/>
              </w:rPr>
            </w:pPr>
            <w:r w:rsidRPr="009C42AF">
              <w:rPr>
                <w:rFonts w:ascii="Arial" w:hAnsi="Arial" w:cs="Arial"/>
                <w:sz w:val="18"/>
                <w:szCs w:val="18"/>
              </w:rPr>
              <w:t>Miesiąc - rok</w:t>
            </w:r>
          </w:p>
        </w:tc>
        <w:tc>
          <w:tcPr>
            <w:tcW w:w="1984" w:type="dxa"/>
          </w:tcPr>
          <w:p w:rsidR="00820022" w:rsidRPr="009E2E82" w:rsidRDefault="009E2E82" w:rsidP="00042202">
            <w:pPr>
              <w:spacing w:after="0" w:line="240" w:lineRule="auto"/>
              <w:rPr>
                <w:rFonts w:ascii="Arial" w:hAnsi="Arial" w:cs="Arial"/>
                <w:sz w:val="18"/>
                <w:szCs w:val="18"/>
              </w:rPr>
            </w:pPr>
            <w:r w:rsidRPr="009E2E82">
              <w:rPr>
                <w:rFonts w:ascii="Arial" w:hAnsi="Arial" w:cs="Arial"/>
                <w:sz w:val="18"/>
                <w:szCs w:val="18"/>
              </w:rPr>
              <w:t>Średnie zatrudnienie w miesiącu</w:t>
            </w:r>
            <w:r w:rsidR="009A2944">
              <w:rPr>
                <w:rFonts w:ascii="Arial" w:hAnsi="Arial" w:cs="Arial"/>
                <w:sz w:val="18"/>
                <w:szCs w:val="18"/>
                <w:vertAlign w:val="superscript"/>
              </w:rPr>
              <w:t>2</w:t>
            </w:r>
            <w:r w:rsidRPr="009E2E82">
              <w:rPr>
                <w:rFonts w:ascii="Arial" w:hAnsi="Arial" w:cs="Arial"/>
                <w:sz w:val="18"/>
                <w:szCs w:val="18"/>
                <w:vertAlign w:val="superscript"/>
              </w:rPr>
              <w:t>)</w:t>
            </w:r>
          </w:p>
        </w:tc>
        <w:tc>
          <w:tcPr>
            <w:tcW w:w="709" w:type="dxa"/>
          </w:tcPr>
          <w:p w:rsidR="00820022" w:rsidRPr="009C42AF" w:rsidRDefault="00820022" w:rsidP="00042202">
            <w:pPr>
              <w:spacing w:after="0" w:line="240" w:lineRule="auto"/>
              <w:jc w:val="both"/>
              <w:rPr>
                <w:rFonts w:ascii="Arial" w:hAnsi="Arial" w:cs="Arial"/>
                <w:sz w:val="18"/>
                <w:szCs w:val="18"/>
              </w:rPr>
            </w:pPr>
            <w:r w:rsidRPr="009C42AF">
              <w:rPr>
                <w:rFonts w:ascii="Arial" w:hAnsi="Arial" w:cs="Arial"/>
                <w:sz w:val="18"/>
                <w:szCs w:val="18"/>
              </w:rPr>
              <w:t>L.p.</w:t>
            </w:r>
          </w:p>
        </w:tc>
        <w:tc>
          <w:tcPr>
            <w:tcW w:w="2410" w:type="dxa"/>
          </w:tcPr>
          <w:p w:rsidR="00820022" w:rsidRPr="009C42AF" w:rsidRDefault="00820022" w:rsidP="00042202">
            <w:pPr>
              <w:spacing w:after="0" w:line="240" w:lineRule="auto"/>
              <w:jc w:val="both"/>
              <w:rPr>
                <w:rFonts w:ascii="Arial" w:hAnsi="Arial" w:cs="Arial"/>
                <w:sz w:val="18"/>
                <w:szCs w:val="18"/>
              </w:rPr>
            </w:pPr>
            <w:r w:rsidRPr="009C42AF">
              <w:rPr>
                <w:rFonts w:ascii="Arial" w:hAnsi="Arial" w:cs="Arial"/>
                <w:sz w:val="18"/>
                <w:szCs w:val="18"/>
              </w:rPr>
              <w:t>Miesiąc - rok</w:t>
            </w:r>
          </w:p>
        </w:tc>
        <w:tc>
          <w:tcPr>
            <w:tcW w:w="1948" w:type="dxa"/>
          </w:tcPr>
          <w:p w:rsidR="00820022" w:rsidRPr="009E2E82" w:rsidRDefault="009E2E82" w:rsidP="00042202">
            <w:pPr>
              <w:spacing w:after="0" w:line="240" w:lineRule="auto"/>
              <w:rPr>
                <w:rFonts w:ascii="Arial" w:hAnsi="Arial" w:cs="Arial"/>
                <w:sz w:val="18"/>
                <w:szCs w:val="18"/>
              </w:rPr>
            </w:pPr>
            <w:r w:rsidRPr="009E2E82">
              <w:rPr>
                <w:rFonts w:ascii="Arial" w:hAnsi="Arial" w:cs="Arial"/>
                <w:sz w:val="18"/>
                <w:szCs w:val="18"/>
              </w:rPr>
              <w:t>Średnie zatrudnienie w miesiącu</w:t>
            </w:r>
            <w:r w:rsidR="009A2944">
              <w:rPr>
                <w:rFonts w:ascii="Arial" w:hAnsi="Arial" w:cs="Arial"/>
                <w:sz w:val="18"/>
                <w:szCs w:val="18"/>
                <w:vertAlign w:val="superscript"/>
              </w:rPr>
              <w:t>2</w:t>
            </w:r>
            <w:r w:rsidRPr="009E2E82">
              <w:rPr>
                <w:rFonts w:ascii="Arial" w:hAnsi="Arial" w:cs="Arial"/>
                <w:sz w:val="18"/>
                <w:szCs w:val="18"/>
                <w:vertAlign w:val="superscript"/>
              </w:rPr>
              <w:t>)</w:t>
            </w:r>
          </w:p>
        </w:tc>
      </w:tr>
      <w:tr w:rsidR="00820022" w:rsidRPr="00B86B62" w:rsidTr="000E33A0">
        <w:tc>
          <w:tcPr>
            <w:tcW w:w="568"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1.</w:t>
            </w:r>
          </w:p>
        </w:tc>
        <w:tc>
          <w:tcPr>
            <w:tcW w:w="2268" w:type="dxa"/>
          </w:tcPr>
          <w:p w:rsidR="00820022" w:rsidRPr="00B86B62" w:rsidRDefault="00820022" w:rsidP="009C42AF">
            <w:pPr>
              <w:spacing w:after="0" w:line="360" w:lineRule="auto"/>
              <w:jc w:val="both"/>
              <w:rPr>
                <w:rFonts w:ascii="Arial" w:hAnsi="Arial" w:cs="Arial"/>
                <w:sz w:val="18"/>
                <w:szCs w:val="18"/>
              </w:rPr>
            </w:pPr>
          </w:p>
        </w:tc>
        <w:tc>
          <w:tcPr>
            <w:tcW w:w="1984" w:type="dxa"/>
          </w:tcPr>
          <w:p w:rsidR="00820022" w:rsidRPr="00B86B62" w:rsidRDefault="00820022" w:rsidP="009C42AF">
            <w:pPr>
              <w:spacing w:after="0" w:line="360" w:lineRule="auto"/>
              <w:jc w:val="both"/>
              <w:rPr>
                <w:rFonts w:ascii="Arial" w:hAnsi="Arial" w:cs="Arial"/>
                <w:sz w:val="18"/>
                <w:szCs w:val="18"/>
              </w:rPr>
            </w:pPr>
          </w:p>
        </w:tc>
        <w:tc>
          <w:tcPr>
            <w:tcW w:w="709"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7.</w:t>
            </w:r>
          </w:p>
        </w:tc>
        <w:tc>
          <w:tcPr>
            <w:tcW w:w="2410" w:type="dxa"/>
          </w:tcPr>
          <w:p w:rsidR="00820022" w:rsidRPr="00B86B62" w:rsidRDefault="00820022" w:rsidP="009C42AF">
            <w:pPr>
              <w:spacing w:after="0" w:line="360" w:lineRule="auto"/>
              <w:jc w:val="both"/>
              <w:rPr>
                <w:rFonts w:ascii="Arial" w:hAnsi="Arial" w:cs="Arial"/>
                <w:sz w:val="18"/>
                <w:szCs w:val="18"/>
              </w:rPr>
            </w:pPr>
          </w:p>
        </w:tc>
        <w:tc>
          <w:tcPr>
            <w:tcW w:w="1948" w:type="dxa"/>
          </w:tcPr>
          <w:p w:rsidR="00820022" w:rsidRPr="00B86B62" w:rsidRDefault="00820022" w:rsidP="009C42AF">
            <w:pPr>
              <w:spacing w:after="0" w:line="360" w:lineRule="auto"/>
              <w:jc w:val="both"/>
              <w:rPr>
                <w:rFonts w:ascii="Arial" w:hAnsi="Arial" w:cs="Arial"/>
                <w:sz w:val="18"/>
                <w:szCs w:val="18"/>
              </w:rPr>
            </w:pPr>
          </w:p>
        </w:tc>
      </w:tr>
      <w:tr w:rsidR="00820022" w:rsidRPr="00B86B62" w:rsidTr="000E33A0">
        <w:tc>
          <w:tcPr>
            <w:tcW w:w="568"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2.</w:t>
            </w:r>
          </w:p>
        </w:tc>
        <w:tc>
          <w:tcPr>
            <w:tcW w:w="2268" w:type="dxa"/>
          </w:tcPr>
          <w:p w:rsidR="00820022" w:rsidRPr="00B86B62" w:rsidRDefault="00820022" w:rsidP="009C42AF">
            <w:pPr>
              <w:spacing w:after="0" w:line="360" w:lineRule="auto"/>
              <w:jc w:val="both"/>
              <w:rPr>
                <w:rFonts w:ascii="Arial" w:hAnsi="Arial" w:cs="Arial"/>
                <w:sz w:val="18"/>
                <w:szCs w:val="18"/>
              </w:rPr>
            </w:pPr>
          </w:p>
        </w:tc>
        <w:tc>
          <w:tcPr>
            <w:tcW w:w="1984" w:type="dxa"/>
          </w:tcPr>
          <w:p w:rsidR="00820022" w:rsidRPr="00B86B62" w:rsidRDefault="00820022" w:rsidP="009C42AF">
            <w:pPr>
              <w:spacing w:after="0" w:line="360" w:lineRule="auto"/>
              <w:jc w:val="both"/>
              <w:rPr>
                <w:rFonts w:ascii="Arial" w:hAnsi="Arial" w:cs="Arial"/>
                <w:sz w:val="18"/>
                <w:szCs w:val="18"/>
              </w:rPr>
            </w:pPr>
          </w:p>
        </w:tc>
        <w:tc>
          <w:tcPr>
            <w:tcW w:w="709"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8.</w:t>
            </w:r>
          </w:p>
        </w:tc>
        <w:tc>
          <w:tcPr>
            <w:tcW w:w="2410" w:type="dxa"/>
          </w:tcPr>
          <w:p w:rsidR="00820022" w:rsidRPr="00B86B62" w:rsidRDefault="00820022" w:rsidP="009C42AF">
            <w:pPr>
              <w:spacing w:after="0" w:line="360" w:lineRule="auto"/>
              <w:jc w:val="both"/>
              <w:rPr>
                <w:rFonts w:ascii="Arial" w:hAnsi="Arial" w:cs="Arial"/>
                <w:sz w:val="18"/>
                <w:szCs w:val="18"/>
              </w:rPr>
            </w:pPr>
          </w:p>
        </w:tc>
        <w:tc>
          <w:tcPr>
            <w:tcW w:w="1948" w:type="dxa"/>
          </w:tcPr>
          <w:p w:rsidR="00820022" w:rsidRPr="00B86B62" w:rsidRDefault="00820022" w:rsidP="009C42AF">
            <w:pPr>
              <w:spacing w:after="0" w:line="360" w:lineRule="auto"/>
              <w:jc w:val="both"/>
              <w:rPr>
                <w:rFonts w:ascii="Arial" w:hAnsi="Arial" w:cs="Arial"/>
                <w:sz w:val="18"/>
                <w:szCs w:val="18"/>
              </w:rPr>
            </w:pPr>
          </w:p>
        </w:tc>
      </w:tr>
      <w:tr w:rsidR="00820022" w:rsidRPr="00B86B62" w:rsidTr="000E33A0">
        <w:tc>
          <w:tcPr>
            <w:tcW w:w="568"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3.</w:t>
            </w:r>
          </w:p>
        </w:tc>
        <w:tc>
          <w:tcPr>
            <w:tcW w:w="2268" w:type="dxa"/>
          </w:tcPr>
          <w:p w:rsidR="00820022" w:rsidRPr="00B86B62" w:rsidRDefault="00820022" w:rsidP="009C42AF">
            <w:pPr>
              <w:spacing w:after="0" w:line="360" w:lineRule="auto"/>
              <w:jc w:val="both"/>
              <w:rPr>
                <w:rFonts w:ascii="Arial" w:hAnsi="Arial" w:cs="Arial"/>
                <w:sz w:val="18"/>
                <w:szCs w:val="18"/>
              </w:rPr>
            </w:pPr>
          </w:p>
        </w:tc>
        <w:tc>
          <w:tcPr>
            <w:tcW w:w="1984" w:type="dxa"/>
          </w:tcPr>
          <w:p w:rsidR="00820022" w:rsidRPr="00B86B62" w:rsidRDefault="00820022" w:rsidP="009C42AF">
            <w:pPr>
              <w:spacing w:after="0" w:line="360" w:lineRule="auto"/>
              <w:jc w:val="both"/>
              <w:rPr>
                <w:rFonts w:ascii="Arial" w:hAnsi="Arial" w:cs="Arial"/>
                <w:sz w:val="18"/>
                <w:szCs w:val="18"/>
              </w:rPr>
            </w:pPr>
          </w:p>
        </w:tc>
        <w:tc>
          <w:tcPr>
            <w:tcW w:w="709"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9.</w:t>
            </w:r>
          </w:p>
        </w:tc>
        <w:tc>
          <w:tcPr>
            <w:tcW w:w="2410" w:type="dxa"/>
          </w:tcPr>
          <w:p w:rsidR="00820022" w:rsidRPr="00B86B62" w:rsidRDefault="00820022" w:rsidP="009C42AF">
            <w:pPr>
              <w:spacing w:after="0" w:line="360" w:lineRule="auto"/>
              <w:jc w:val="both"/>
              <w:rPr>
                <w:rFonts w:ascii="Arial" w:hAnsi="Arial" w:cs="Arial"/>
                <w:sz w:val="18"/>
                <w:szCs w:val="18"/>
              </w:rPr>
            </w:pPr>
          </w:p>
        </w:tc>
        <w:tc>
          <w:tcPr>
            <w:tcW w:w="1948" w:type="dxa"/>
          </w:tcPr>
          <w:p w:rsidR="00820022" w:rsidRPr="00B86B62" w:rsidRDefault="00820022" w:rsidP="009C42AF">
            <w:pPr>
              <w:spacing w:after="0" w:line="360" w:lineRule="auto"/>
              <w:jc w:val="both"/>
              <w:rPr>
                <w:rFonts w:ascii="Arial" w:hAnsi="Arial" w:cs="Arial"/>
                <w:sz w:val="18"/>
                <w:szCs w:val="18"/>
              </w:rPr>
            </w:pPr>
          </w:p>
        </w:tc>
      </w:tr>
      <w:tr w:rsidR="00820022" w:rsidRPr="00B86B62" w:rsidTr="000E33A0">
        <w:tc>
          <w:tcPr>
            <w:tcW w:w="568"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4.</w:t>
            </w:r>
          </w:p>
        </w:tc>
        <w:tc>
          <w:tcPr>
            <w:tcW w:w="2268" w:type="dxa"/>
          </w:tcPr>
          <w:p w:rsidR="00820022" w:rsidRPr="00B86B62" w:rsidRDefault="00820022" w:rsidP="009C42AF">
            <w:pPr>
              <w:spacing w:after="0" w:line="360" w:lineRule="auto"/>
              <w:jc w:val="both"/>
              <w:rPr>
                <w:rFonts w:ascii="Arial" w:hAnsi="Arial" w:cs="Arial"/>
                <w:sz w:val="18"/>
                <w:szCs w:val="18"/>
              </w:rPr>
            </w:pPr>
          </w:p>
        </w:tc>
        <w:tc>
          <w:tcPr>
            <w:tcW w:w="1984" w:type="dxa"/>
          </w:tcPr>
          <w:p w:rsidR="00820022" w:rsidRPr="00B86B62" w:rsidRDefault="00820022" w:rsidP="009C42AF">
            <w:pPr>
              <w:spacing w:after="0" w:line="360" w:lineRule="auto"/>
              <w:jc w:val="both"/>
              <w:rPr>
                <w:rFonts w:ascii="Arial" w:hAnsi="Arial" w:cs="Arial"/>
                <w:sz w:val="18"/>
                <w:szCs w:val="18"/>
              </w:rPr>
            </w:pPr>
          </w:p>
        </w:tc>
        <w:tc>
          <w:tcPr>
            <w:tcW w:w="709"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10.</w:t>
            </w:r>
          </w:p>
        </w:tc>
        <w:tc>
          <w:tcPr>
            <w:tcW w:w="2410" w:type="dxa"/>
          </w:tcPr>
          <w:p w:rsidR="00820022" w:rsidRPr="00B86B62" w:rsidRDefault="00820022" w:rsidP="009C42AF">
            <w:pPr>
              <w:spacing w:after="0" w:line="360" w:lineRule="auto"/>
              <w:jc w:val="both"/>
              <w:rPr>
                <w:rFonts w:ascii="Arial" w:hAnsi="Arial" w:cs="Arial"/>
                <w:sz w:val="18"/>
                <w:szCs w:val="18"/>
              </w:rPr>
            </w:pPr>
          </w:p>
        </w:tc>
        <w:tc>
          <w:tcPr>
            <w:tcW w:w="1948" w:type="dxa"/>
          </w:tcPr>
          <w:p w:rsidR="00820022" w:rsidRPr="00B86B62" w:rsidRDefault="00820022" w:rsidP="009C42AF">
            <w:pPr>
              <w:spacing w:after="0" w:line="360" w:lineRule="auto"/>
              <w:jc w:val="both"/>
              <w:rPr>
                <w:rFonts w:ascii="Arial" w:hAnsi="Arial" w:cs="Arial"/>
                <w:sz w:val="18"/>
                <w:szCs w:val="18"/>
              </w:rPr>
            </w:pPr>
          </w:p>
        </w:tc>
      </w:tr>
      <w:tr w:rsidR="00820022" w:rsidRPr="00B86B62" w:rsidTr="000E33A0">
        <w:tc>
          <w:tcPr>
            <w:tcW w:w="568"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5.</w:t>
            </w:r>
          </w:p>
        </w:tc>
        <w:tc>
          <w:tcPr>
            <w:tcW w:w="2268" w:type="dxa"/>
          </w:tcPr>
          <w:p w:rsidR="00820022" w:rsidRPr="00B86B62" w:rsidRDefault="00820022" w:rsidP="009C42AF">
            <w:pPr>
              <w:spacing w:after="0" w:line="360" w:lineRule="auto"/>
              <w:jc w:val="both"/>
              <w:rPr>
                <w:rFonts w:ascii="Arial" w:hAnsi="Arial" w:cs="Arial"/>
                <w:sz w:val="18"/>
                <w:szCs w:val="18"/>
              </w:rPr>
            </w:pPr>
          </w:p>
        </w:tc>
        <w:tc>
          <w:tcPr>
            <w:tcW w:w="1984" w:type="dxa"/>
          </w:tcPr>
          <w:p w:rsidR="00820022" w:rsidRPr="00B86B62" w:rsidRDefault="00820022" w:rsidP="009C42AF">
            <w:pPr>
              <w:spacing w:after="0" w:line="360" w:lineRule="auto"/>
              <w:jc w:val="both"/>
              <w:rPr>
                <w:rFonts w:ascii="Arial" w:hAnsi="Arial" w:cs="Arial"/>
                <w:sz w:val="18"/>
                <w:szCs w:val="18"/>
              </w:rPr>
            </w:pPr>
          </w:p>
        </w:tc>
        <w:tc>
          <w:tcPr>
            <w:tcW w:w="709"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11.</w:t>
            </w:r>
          </w:p>
        </w:tc>
        <w:tc>
          <w:tcPr>
            <w:tcW w:w="2410" w:type="dxa"/>
          </w:tcPr>
          <w:p w:rsidR="00820022" w:rsidRPr="00B86B62" w:rsidRDefault="00820022" w:rsidP="009C42AF">
            <w:pPr>
              <w:spacing w:after="0" w:line="360" w:lineRule="auto"/>
              <w:jc w:val="both"/>
              <w:rPr>
                <w:rFonts w:ascii="Arial" w:hAnsi="Arial" w:cs="Arial"/>
                <w:sz w:val="18"/>
                <w:szCs w:val="18"/>
              </w:rPr>
            </w:pPr>
          </w:p>
        </w:tc>
        <w:tc>
          <w:tcPr>
            <w:tcW w:w="1948" w:type="dxa"/>
          </w:tcPr>
          <w:p w:rsidR="00820022" w:rsidRPr="00B86B62" w:rsidRDefault="00820022" w:rsidP="009C42AF">
            <w:pPr>
              <w:spacing w:after="0" w:line="360" w:lineRule="auto"/>
              <w:jc w:val="both"/>
              <w:rPr>
                <w:rFonts w:ascii="Arial" w:hAnsi="Arial" w:cs="Arial"/>
                <w:sz w:val="18"/>
                <w:szCs w:val="18"/>
              </w:rPr>
            </w:pPr>
          </w:p>
        </w:tc>
      </w:tr>
      <w:tr w:rsidR="00820022" w:rsidRPr="00B86B62" w:rsidTr="000E33A0">
        <w:tc>
          <w:tcPr>
            <w:tcW w:w="568"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6.</w:t>
            </w:r>
          </w:p>
        </w:tc>
        <w:tc>
          <w:tcPr>
            <w:tcW w:w="2268" w:type="dxa"/>
          </w:tcPr>
          <w:p w:rsidR="00820022" w:rsidRPr="00B86B62" w:rsidRDefault="00820022" w:rsidP="009C42AF">
            <w:pPr>
              <w:spacing w:after="0" w:line="360" w:lineRule="auto"/>
              <w:jc w:val="both"/>
              <w:rPr>
                <w:rFonts w:ascii="Arial" w:hAnsi="Arial" w:cs="Arial"/>
                <w:sz w:val="18"/>
                <w:szCs w:val="18"/>
              </w:rPr>
            </w:pPr>
          </w:p>
        </w:tc>
        <w:tc>
          <w:tcPr>
            <w:tcW w:w="1984" w:type="dxa"/>
          </w:tcPr>
          <w:p w:rsidR="00820022" w:rsidRPr="00B86B62" w:rsidRDefault="00820022" w:rsidP="009C42AF">
            <w:pPr>
              <w:spacing w:after="0" w:line="360" w:lineRule="auto"/>
              <w:jc w:val="both"/>
              <w:rPr>
                <w:rFonts w:ascii="Arial" w:hAnsi="Arial" w:cs="Arial"/>
                <w:sz w:val="18"/>
                <w:szCs w:val="18"/>
              </w:rPr>
            </w:pPr>
          </w:p>
        </w:tc>
        <w:tc>
          <w:tcPr>
            <w:tcW w:w="709" w:type="dxa"/>
          </w:tcPr>
          <w:p w:rsidR="00820022" w:rsidRPr="00B86B62" w:rsidRDefault="00820022" w:rsidP="009C42AF">
            <w:pPr>
              <w:spacing w:after="0" w:line="360" w:lineRule="auto"/>
              <w:jc w:val="both"/>
              <w:rPr>
                <w:rFonts w:ascii="Arial" w:hAnsi="Arial" w:cs="Arial"/>
                <w:sz w:val="18"/>
                <w:szCs w:val="18"/>
              </w:rPr>
            </w:pPr>
            <w:r w:rsidRPr="00B86B62">
              <w:rPr>
                <w:rFonts w:ascii="Arial" w:hAnsi="Arial" w:cs="Arial"/>
                <w:sz w:val="18"/>
                <w:szCs w:val="18"/>
              </w:rPr>
              <w:t>12.</w:t>
            </w:r>
          </w:p>
        </w:tc>
        <w:tc>
          <w:tcPr>
            <w:tcW w:w="2410" w:type="dxa"/>
          </w:tcPr>
          <w:p w:rsidR="00820022" w:rsidRPr="00B86B62" w:rsidRDefault="00820022" w:rsidP="009C42AF">
            <w:pPr>
              <w:spacing w:after="0" w:line="360" w:lineRule="auto"/>
              <w:jc w:val="both"/>
              <w:rPr>
                <w:rFonts w:ascii="Arial" w:hAnsi="Arial" w:cs="Arial"/>
                <w:sz w:val="18"/>
                <w:szCs w:val="18"/>
              </w:rPr>
            </w:pPr>
          </w:p>
        </w:tc>
        <w:tc>
          <w:tcPr>
            <w:tcW w:w="1948" w:type="dxa"/>
          </w:tcPr>
          <w:p w:rsidR="00820022" w:rsidRPr="00B86B62" w:rsidRDefault="00820022" w:rsidP="009C42AF">
            <w:pPr>
              <w:spacing w:after="0" w:line="360" w:lineRule="auto"/>
              <w:jc w:val="both"/>
              <w:rPr>
                <w:rFonts w:ascii="Arial" w:hAnsi="Arial" w:cs="Arial"/>
                <w:sz w:val="18"/>
                <w:szCs w:val="18"/>
              </w:rPr>
            </w:pPr>
          </w:p>
        </w:tc>
      </w:tr>
      <w:tr w:rsidR="00820022" w:rsidRPr="009A2944" w:rsidTr="00C270C1">
        <w:trPr>
          <w:trHeight w:val="597"/>
        </w:trPr>
        <w:tc>
          <w:tcPr>
            <w:tcW w:w="9887" w:type="dxa"/>
            <w:gridSpan w:val="6"/>
            <w:vAlign w:val="center"/>
          </w:tcPr>
          <w:p w:rsidR="0083780C" w:rsidRPr="009A2944" w:rsidRDefault="001B3406" w:rsidP="00B662CB">
            <w:pPr>
              <w:spacing w:after="0" w:line="240" w:lineRule="auto"/>
              <w:rPr>
                <w:rFonts w:ascii="Arial" w:hAnsi="Arial" w:cs="Arial"/>
                <w:sz w:val="18"/>
                <w:szCs w:val="18"/>
              </w:rPr>
            </w:pPr>
            <w:r w:rsidRPr="009A2944">
              <w:rPr>
                <w:rFonts w:ascii="Arial" w:hAnsi="Arial" w:cs="Arial"/>
                <w:sz w:val="18"/>
                <w:szCs w:val="18"/>
              </w:rPr>
              <w:t xml:space="preserve">Średnia liczba pracowników ogółem </w:t>
            </w:r>
            <w:r w:rsidR="0083780C" w:rsidRPr="009A2944">
              <w:rPr>
                <w:rFonts w:ascii="Arial" w:hAnsi="Arial" w:cs="Arial"/>
                <w:sz w:val="18"/>
                <w:szCs w:val="18"/>
              </w:rPr>
              <w:t xml:space="preserve">z ostatnich 12 miesięcy </w:t>
            </w:r>
            <w:r w:rsidR="00820022" w:rsidRPr="009A2944">
              <w:rPr>
                <w:rFonts w:ascii="Arial" w:hAnsi="Arial" w:cs="Arial"/>
                <w:sz w:val="18"/>
                <w:szCs w:val="18"/>
              </w:rPr>
              <w:t>wynosi</w:t>
            </w:r>
            <w:r w:rsidR="009A2944" w:rsidRPr="009A2944">
              <w:rPr>
                <w:rFonts w:ascii="Arial" w:hAnsi="Arial" w:cs="Arial"/>
                <w:sz w:val="18"/>
                <w:szCs w:val="18"/>
                <w:vertAlign w:val="superscript"/>
              </w:rPr>
              <w:t>1</w:t>
            </w:r>
            <w:r w:rsidR="009E2E82" w:rsidRPr="009A2944">
              <w:rPr>
                <w:rFonts w:ascii="Arial" w:hAnsi="Arial" w:cs="Arial"/>
                <w:sz w:val="18"/>
                <w:szCs w:val="18"/>
                <w:vertAlign w:val="superscript"/>
              </w:rPr>
              <w:t>)</w:t>
            </w:r>
            <w:r w:rsidR="00820022" w:rsidRPr="009A2944">
              <w:rPr>
                <w:rFonts w:ascii="Arial" w:hAnsi="Arial" w:cs="Arial"/>
                <w:sz w:val="18"/>
                <w:szCs w:val="18"/>
              </w:rPr>
              <w:t>:</w:t>
            </w:r>
            <w:r w:rsidR="00B80810" w:rsidRPr="009A2944">
              <w:rPr>
                <w:rFonts w:ascii="Arial" w:hAnsi="Arial" w:cs="Arial"/>
                <w:sz w:val="18"/>
                <w:szCs w:val="18"/>
              </w:rPr>
              <w:t>……………………………………….</w:t>
            </w:r>
          </w:p>
        </w:tc>
      </w:tr>
      <w:tr w:rsidR="00E3468D" w:rsidRPr="009A2944" w:rsidTr="00042202">
        <w:tc>
          <w:tcPr>
            <w:tcW w:w="9887" w:type="dxa"/>
            <w:gridSpan w:val="6"/>
            <w:vAlign w:val="center"/>
          </w:tcPr>
          <w:p w:rsidR="00E3468D" w:rsidRPr="00F44537" w:rsidRDefault="00EB0651" w:rsidP="00EB0651">
            <w:pPr>
              <w:spacing w:after="0" w:line="360" w:lineRule="auto"/>
              <w:rPr>
                <w:rFonts w:ascii="Arial" w:hAnsi="Arial" w:cs="Arial"/>
                <w:b/>
                <w:sz w:val="18"/>
                <w:szCs w:val="18"/>
              </w:rPr>
            </w:pPr>
            <w:r w:rsidRPr="00F44537">
              <w:rPr>
                <w:rFonts w:ascii="Arial" w:hAnsi="Arial" w:cs="Arial"/>
                <w:b/>
                <w:sz w:val="18"/>
                <w:szCs w:val="18"/>
              </w:rPr>
              <w:t>Aktualna l</w:t>
            </w:r>
            <w:r w:rsidR="00E3468D" w:rsidRPr="00F44537">
              <w:rPr>
                <w:rFonts w:ascii="Arial" w:hAnsi="Arial" w:cs="Arial"/>
                <w:b/>
                <w:sz w:val="18"/>
                <w:szCs w:val="18"/>
              </w:rPr>
              <w:t xml:space="preserve">iczba pracowników </w:t>
            </w:r>
            <w:r w:rsidR="00E6036E" w:rsidRPr="00F44537">
              <w:rPr>
                <w:rFonts w:ascii="Arial" w:hAnsi="Arial" w:cs="Arial"/>
                <w:b/>
                <w:sz w:val="18"/>
                <w:szCs w:val="18"/>
              </w:rPr>
              <w:t xml:space="preserve">ogółem </w:t>
            </w:r>
            <w:r w:rsidR="00E3468D" w:rsidRPr="00F44537">
              <w:rPr>
                <w:rFonts w:ascii="Arial" w:hAnsi="Arial" w:cs="Arial"/>
                <w:b/>
                <w:sz w:val="18"/>
                <w:szCs w:val="18"/>
              </w:rPr>
              <w:t>z</w:t>
            </w:r>
            <w:r w:rsidRPr="00F44537">
              <w:rPr>
                <w:rFonts w:ascii="Arial" w:hAnsi="Arial" w:cs="Arial"/>
                <w:b/>
                <w:sz w:val="18"/>
                <w:szCs w:val="18"/>
              </w:rPr>
              <w:t>atrudnionych u pracodawcy na dzień wypełnienia</w:t>
            </w:r>
            <w:r w:rsidR="00E3468D" w:rsidRPr="00F44537">
              <w:rPr>
                <w:rFonts w:ascii="Arial" w:hAnsi="Arial" w:cs="Arial"/>
                <w:b/>
                <w:sz w:val="18"/>
                <w:szCs w:val="18"/>
              </w:rPr>
              <w:t xml:space="preserve"> wniosku w przeliczeniu na pełny wymiar czasu pracy wynosi</w:t>
            </w:r>
            <w:r w:rsidR="00B80810" w:rsidRPr="00F44537">
              <w:rPr>
                <w:rFonts w:ascii="Arial" w:hAnsi="Arial" w:cs="Arial"/>
                <w:b/>
                <w:sz w:val="18"/>
                <w:szCs w:val="18"/>
              </w:rPr>
              <w:t xml:space="preserve"> </w:t>
            </w:r>
            <w:r w:rsidR="00E3468D" w:rsidRPr="00F44537">
              <w:rPr>
                <w:rFonts w:ascii="Arial" w:hAnsi="Arial" w:cs="Arial"/>
                <w:b/>
                <w:sz w:val="18"/>
                <w:szCs w:val="18"/>
              </w:rPr>
              <w:t>……………..……</w:t>
            </w:r>
            <w:r w:rsidR="00B80810" w:rsidRPr="00F44537">
              <w:rPr>
                <w:rFonts w:ascii="Arial" w:hAnsi="Arial" w:cs="Arial"/>
                <w:b/>
                <w:sz w:val="18"/>
                <w:szCs w:val="18"/>
              </w:rPr>
              <w:t>…………</w:t>
            </w:r>
          </w:p>
        </w:tc>
      </w:tr>
    </w:tbl>
    <w:p w:rsidR="009E2E82" w:rsidRDefault="009E2E82" w:rsidP="0083780C">
      <w:pPr>
        <w:pStyle w:val="Akapitzlist"/>
        <w:spacing w:after="0" w:line="240" w:lineRule="auto"/>
        <w:ind w:left="0"/>
        <w:contextualSpacing w:val="0"/>
        <w:jc w:val="both"/>
        <w:rPr>
          <w:rFonts w:ascii="Arial" w:hAnsi="Arial" w:cs="Arial"/>
          <w:b/>
          <w:sz w:val="16"/>
          <w:szCs w:val="16"/>
        </w:rPr>
      </w:pPr>
    </w:p>
    <w:p w:rsidR="0076034B" w:rsidRPr="0076034B" w:rsidRDefault="0076034B" w:rsidP="0076034B">
      <w:pPr>
        <w:pStyle w:val="Akapitzlist"/>
        <w:spacing w:after="0" w:line="240" w:lineRule="auto"/>
        <w:ind w:left="0"/>
        <w:contextualSpacing w:val="0"/>
        <w:jc w:val="both"/>
        <w:rPr>
          <w:rFonts w:ascii="Arial" w:eastAsia="TimesNewRoman" w:hAnsi="Arial" w:cs="Arial"/>
          <w:sz w:val="16"/>
          <w:szCs w:val="16"/>
          <w:lang w:eastAsia="pl-PL"/>
        </w:rPr>
      </w:pPr>
    </w:p>
    <w:p w:rsidR="00012285" w:rsidRPr="00012285" w:rsidRDefault="00012285" w:rsidP="00720A0E">
      <w:pPr>
        <w:pStyle w:val="Akapitzlist"/>
        <w:numPr>
          <w:ilvl w:val="0"/>
          <w:numId w:val="11"/>
        </w:numPr>
        <w:spacing w:after="0" w:line="240" w:lineRule="auto"/>
        <w:ind w:left="284" w:hanging="284"/>
        <w:contextualSpacing w:val="0"/>
        <w:jc w:val="both"/>
        <w:rPr>
          <w:rFonts w:ascii="Arial" w:hAnsi="Arial" w:cs="Arial"/>
          <w:b/>
          <w:vanish/>
          <w:sz w:val="18"/>
          <w:szCs w:val="18"/>
        </w:rPr>
      </w:pPr>
    </w:p>
    <w:p w:rsidR="00E6036E" w:rsidRPr="000B7AC1" w:rsidRDefault="00E6036E" w:rsidP="00720A0E">
      <w:pPr>
        <w:pStyle w:val="Akapitzlist"/>
        <w:numPr>
          <w:ilvl w:val="0"/>
          <w:numId w:val="11"/>
        </w:numPr>
        <w:spacing w:after="0" w:line="240" w:lineRule="auto"/>
        <w:ind w:left="284" w:hanging="284"/>
        <w:contextualSpacing w:val="0"/>
        <w:jc w:val="both"/>
        <w:rPr>
          <w:rFonts w:ascii="Arial" w:hAnsi="Arial" w:cs="Arial"/>
          <w:b/>
          <w:sz w:val="20"/>
          <w:szCs w:val="20"/>
        </w:rPr>
      </w:pPr>
      <w:r w:rsidRPr="000B7AC1">
        <w:rPr>
          <w:rFonts w:ascii="Arial" w:hAnsi="Arial" w:cs="Arial"/>
          <w:b/>
          <w:sz w:val="18"/>
          <w:szCs w:val="18"/>
        </w:rPr>
        <w:t>W okresie ostatnich 12 miesięcy przed dniem złożenia wniosku liczba pracowników znajdujących się w szczególnie niekorzystnej i w bardzo niekorzystnej sytuacji, zatrudnionych u Pracodawcy w przeliczeniu na pełny wymiar czasu pracy wynosiła: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268"/>
        <w:gridCol w:w="1984"/>
        <w:gridCol w:w="709"/>
        <w:gridCol w:w="2268"/>
        <w:gridCol w:w="2090"/>
      </w:tblGrid>
      <w:tr w:rsidR="005A33A9" w:rsidRPr="009C42AF" w:rsidTr="00B33F54">
        <w:trPr>
          <w:trHeight w:val="458"/>
        </w:trPr>
        <w:tc>
          <w:tcPr>
            <w:tcW w:w="568" w:type="dxa"/>
          </w:tcPr>
          <w:p w:rsidR="005A33A9" w:rsidRPr="009C42AF" w:rsidRDefault="005A33A9" w:rsidP="009C42AF">
            <w:pPr>
              <w:spacing w:after="0" w:line="240" w:lineRule="auto"/>
              <w:jc w:val="both"/>
              <w:rPr>
                <w:rFonts w:ascii="Arial" w:hAnsi="Arial" w:cs="Arial"/>
                <w:sz w:val="18"/>
                <w:szCs w:val="18"/>
              </w:rPr>
            </w:pPr>
            <w:r w:rsidRPr="009C42AF">
              <w:rPr>
                <w:rFonts w:ascii="Arial" w:hAnsi="Arial" w:cs="Arial"/>
                <w:sz w:val="18"/>
                <w:szCs w:val="18"/>
              </w:rPr>
              <w:t>L.p.</w:t>
            </w:r>
          </w:p>
        </w:tc>
        <w:tc>
          <w:tcPr>
            <w:tcW w:w="2268" w:type="dxa"/>
          </w:tcPr>
          <w:p w:rsidR="005A33A9" w:rsidRPr="009C42AF" w:rsidRDefault="005A33A9" w:rsidP="009C42AF">
            <w:pPr>
              <w:spacing w:after="0" w:line="240" w:lineRule="auto"/>
              <w:jc w:val="both"/>
              <w:rPr>
                <w:rFonts w:ascii="Arial" w:hAnsi="Arial" w:cs="Arial"/>
                <w:sz w:val="18"/>
                <w:szCs w:val="18"/>
              </w:rPr>
            </w:pPr>
            <w:r w:rsidRPr="009C42AF">
              <w:rPr>
                <w:rFonts w:ascii="Arial" w:hAnsi="Arial" w:cs="Arial"/>
                <w:sz w:val="18"/>
                <w:szCs w:val="18"/>
              </w:rPr>
              <w:t>Miesiąc - rok</w:t>
            </w:r>
          </w:p>
        </w:tc>
        <w:tc>
          <w:tcPr>
            <w:tcW w:w="1984" w:type="dxa"/>
          </w:tcPr>
          <w:p w:rsidR="005A33A9" w:rsidRPr="009C42AF" w:rsidRDefault="003B48C9" w:rsidP="009C42AF">
            <w:pPr>
              <w:spacing w:after="0" w:line="240" w:lineRule="auto"/>
              <w:rPr>
                <w:rFonts w:ascii="Arial" w:hAnsi="Arial" w:cs="Arial"/>
                <w:color w:val="FF0000"/>
                <w:sz w:val="18"/>
                <w:szCs w:val="18"/>
              </w:rPr>
            </w:pPr>
            <w:r w:rsidRPr="009E2E82">
              <w:rPr>
                <w:rFonts w:ascii="Arial" w:hAnsi="Arial" w:cs="Arial"/>
                <w:sz w:val="18"/>
                <w:szCs w:val="18"/>
              </w:rPr>
              <w:t>Średnie zatrudnienie w miesiącu</w:t>
            </w:r>
            <w:r w:rsidR="0061383C">
              <w:rPr>
                <w:rFonts w:ascii="Arial" w:hAnsi="Arial" w:cs="Arial"/>
                <w:sz w:val="18"/>
                <w:szCs w:val="18"/>
                <w:vertAlign w:val="superscript"/>
              </w:rPr>
              <w:t>2</w:t>
            </w:r>
            <w:r w:rsidRPr="009E2E82">
              <w:rPr>
                <w:rFonts w:ascii="Arial" w:hAnsi="Arial" w:cs="Arial"/>
                <w:sz w:val="18"/>
                <w:szCs w:val="18"/>
                <w:vertAlign w:val="superscript"/>
              </w:rPr>
              <w:t>)</w:t>
            </w:r>
          </w:p>
        </w:tc>
        <w:tc>
          <w:tcPr>
            <w:tcW w:w="709" w:type="dxa"/>
          </w:tcPr>
          <w:p w:rsidR="005A33A9" w:rsidRPr="009C42AF" w:rsidRDefault="005A33A9" w:rsidP="009C42AF">
            <w:pPr>
              <w:spacing w:after="0" w:line="240" w:lineRule="auto"/>
              <w:jc w:val="both"/>
              <w:rPr>
                <w:rFonts w:ascii="Arial" w:hAnsi="Arial" w:cs="Arial"/>
                <w:sz w:val="18"/>
                <w:szCs w:val="18"/>
              </w:rPr>
            </w:pPr>
            <w:r w:rsidRPr="009C42AF">
              <w:rPr>
                <w:rFonts w:ascii="Arial" w:hAnsi="Arial" w:cs="Arial"/>
                <w:sz w:val="18"/>
                <w:szCs w:val="18"/>
              </w:rPr>
              <w:t>L.p.</w:t>
            </w:r>
          </w:p>
        </w:tc>
        <w:tc>
          <w:tcPr>
            <w:tcW w:w="2268" w:type="dxa"/>
          </w:tcPr>
          <w:p w:rsidR="005A33A9" w:rsidRPr="009C42AF" w:rsidRDefault="005A33A9" w:rsidP="009C42AF">
            <w:pPr>
              <w:spacing w:after="0" w:line="240" w:lineRule="auto"/>
              <w:jc w:val="both"/>
              <w:rPr>
                <w:rFonts w:ascii="Arial" w:hAnsi="Arial" w:cs="Arial"/>
                <w:sz w:val="18"/>
                <w:szCs w:val="18"/>
              </w:rPr>
            </w:pPr>
            <w:r w:rsidRPr="009C42AF">
              <w:rPr>
                <w:rFonts w:ascii="Arial" w:hAnsi="Arial" w:cs="Arial"/>
                <w:sz w:val="18"/>
                <w:szCs w:val="18"/>
              </w:rPr>
              <w:t>Miesiąc - rok</w:t>
            </w:r>
          </w:p>
        </w:tc>
        <w:tc>
          <w:tcPr>
            <w:tcW w:w="2090" w:type="dxa"/>
          </w:tcPr>
          <w:p w:rsidR="005A33A9" w:rsidRPr="009C42AF" w:rsidRDefault="003B48C9" w:rsidP="009C42AF">
            <w:pPr>
              <w:spacing w:after="0" w:line="240" w:lineRule="auto"/>
              <w:rPr>
                <w:rFonts w:ascii="Arial" w:hAnsi="Arial" w:cs="Arial"/>
                <w:color w:val="FF0000"/>
                <w:sz w:val="18"/>
                <w:szCs w:val="18"/>
              </w:rPr>
            </w:pPr>
            <w:r w:rsidRPr="009E2E82">
              <w:rPr>
                <w:rFonts w:ascii="Arial" w:hAnsi="Arial" w:cs="Arial"/>
                <w:sz w:val="18"/>
                <w:szCs w:val="18"/>
              </w:rPr>
              <w:t>Średnie zatrudnienie w miesiącu</w:t>
            </w:r>
            <w:r w:rsidR="0061383C">
              <w:rPr>
                <w:rFonts w:ascii="Arial" w:hAnsi="Arial" w:cs="Arial"/>
                <w:sz w:val="18"/>
                <w:szCs w:val="18"/>
                <w:vertAlign w:val="superscript"/>
              </w:rPr>
              <w:t>2</w:t>
            </w:r>
            <w:r w:rsidRPr="009E2E82">
              <w:rPr>
                <w:rFonts w:ascii="Arial" w:hAnsi="Arial" w:cs="Arial"/>
                <w:sz w:val="18"/>
                <w:szCs w:val="18"/>
                <w:vertAlign w:val="superscript"/>
              </w:rPr>
              <w:t>)</w:t>
            </w:r>
          </w:p>
        </w:tc>
      </w:tr>
      <w:tr w:rsidR="005A33A9" w:rsidRPr="009C42AF" w:rsidTr="00042202">
        <w:tc>
          <w:tcPr>
            <w:tcW w:w="568"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1.</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1984" w:type="dxa"/>
          </w:tcPr>
          <w:p w:rsidR="005A33A9" w:rsidRPr="009C42AF" w:rsidRDefault="005A33A9" w:rsidP="009C42AF">
            <w:pPr>
              <w:spacing w:after="0" w:line="360" w:lineRule="auto"/>
              <w:jc w:val="both"/>
              <w:rPr>
                <w:rFonts w:ascii="Arial" w:hAnsi="Arial" w:cs="Arial"/>
                <w:sz w:val="18"/>
                <w:szCs w:val="18"/>
              </w:rPr>
            </w:pPr>
          </w:p>
        </w:tc>
        <w:tc>
          <w:tcPr>
            <w:tcW w:w="709"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7.</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2090" w:type="dxa"/>
          </w:tcPr>
          <w:p w:rsidR="005A33A9" w:rsidRPr="009C42AF" w:rsidRDefault="005A33A9" w:rsidP="009C42AF">
            <w:pPr>
              <w:spacing w:after="0" w:line="360" w:lineRule="auto"/>
              <w:jc w:val="both"/>
              <w:rPr>
                <w:rFonts w:ascii="Arial" w:hAnsi="Arial" w:cs="Arial"/>
                <w:sz w:val="18"/>
                <w:szCs w:val="18"/>
              </w:rPr>
            </w:pPr>
          </w:p>
        </w:tc>
      </w:tr>
      <w:tr w:rsidR="005A33A9" w:rsidRPr="009C42AF" w:rsidTr="00042202">
        <w:tc>
          <w:tcPr>
            <w:tcW w:w="568"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2.</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1984" w:type="dxa"/>
          </w:tcPr>
          <w:p w:rsidR="005A33A9" w:rsidRPr="009C42AF" w:rsidRDefault="005A33A9" w:rsidP="009C42AF">
            <w:pPr>
              <w:spacing w:after="0" w:line="360" w:lineRule="auto"/>
              <w:jc w:val="both"/>
              <w:rPr>
                <w:rFonts w:ascii="Arial" w:hAnsi="Arial" w:cs="Arial"/>
                <w:sz w:val="18"/>
                <w:szCs w:val="18"/>
              </w:rPr>
            </w:pPr>
          </w:p>
        </w:tc>
        <w:tc>
          <w:tcPr>
            <w:tcW w:w="709"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8.</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2090" w:type="dxa"/>
          </w:tcPr>
          <w:p w:rsidR="005A33A9" w:rsidRPr="009C42AF" w:rsidRDefault="005A33A9" w:rsidP="009C42AF">
            <w:pPr>
              <w:spacing w:after="0" w:line="360" w:lineRule="auto"/>
              <w:jc w:val="both"/>
              <w:rPr>
                <w:rFonts w:ascii="Arial" w:hAnsi="Arial" w:cs="Arial"/>
                <w:sz w:val="18"/>
                <w:szCs w:val="18"/>
              </w:rPr>
            </w:pPr>
          </w:p>
        </w:tc>
      </w:tr>
      <w:tr w:rsidR="005A33A9" w:rsidRPr="009C42AF" w:rsidTr="00042202">
        <w:tc>
          <w:tcPr>
            <w:tcW w:w="568"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3.</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1984" w:type="dxa"/>
          </w:tcPr>
          <w:p w:rsidR="005A33A9" w:rsidRPr="009C42AF" w:rsidRDefault="005A33A9" w:rsidP="009C42AF">
            <w:pPr>
              <w:spacing w:after="0" w:line="360" w:lineRule="auto"/>
              <w:jc w:val="both"/>
              <w:rPr>
                <w:rFonts w:ascii="Arial" w:hAnsi="Arial" w:cs="Arial"/>
                <w:sz w:val="18"/>
                <w:szCs w:val="18"/>
              </w:rPr>
            </w:pPr>
          </w:p>
        </w:tc>
        <w:tc>
          <w:tcPr>
            <w:tcW w:w="709"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9.</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2090" w:type="dxa"/>
          </w:tcPr>
          <w:p w:rsidR="005A33A9" w:rsidRPr="009C42AF" w:rsidRDefault="005A33A9" w:rsidP="009C42AF">
            <w:pPr>
              <w:spacing w:after="0" w:line="360" w:lineRule="auto"/>
              <w:jc w:val="both"/>
              <w:rPr>
                <w:rFonts w:ascii="Arial" w:hAnsi="Arial" w:cs="Arial"/>
                <w:sz w:val="18"/>
                <w:szCs w:val="18"/>
              </w:rPr>
            </w:pPr>
          </w:p>
        </w:tc>
      </w:tr>
      <w:tr w:rsidR="005A33A9" w:rsidRPr="009C42AF" w:rsidTr="00042202">
        <w:tc>
          <w:tcPr>
            <w:tcW w:w="568"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4.</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1984" w:type="dxa"/>
          </w:tcPr>
          <w:p w:rsidR="005A33A9" w:rsidRPr="009C42AF" w:rsidRDefault="005A33A9" w:rsidP="009C42AF">
            <w:pPr>
              <w:spacing w:after="0" w:line="360" w:lineRule="auto"/>
              <w:jc w:val="both"/>
              <w:rPr>
                <w:rFonts w:ascii="Arial" w:hAnsi="Arial" w:cs="Arial"/>
                <w:sz w:val="18"/>
                <w:szCs w:val="18"/>
              </w:rPr>
            </w:pPr>
          </w:p>
        </w:tc>
        <w:tc>
          <w:tcPr>
            <w:tcW w:w="709"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10.</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2090" w:type="dxa"/>
          </w:tcPr>
          <w:p w:rsidR="005A33A9" w:rsidRPr="009C42AF" w:rsidRDefault="005A33A9" w:rsidP="009C42AF">
            <w:pPr>
              <w:spacing w:after="0" w:line="360" w:lineRule="auto"/>
              <w:jc w:val="both"/>
              <w:rPr>
                <w:rFonts w:ascii="Arial" w:hAnsi="Arial" w:cs="Arial"/>
                <w:sz w:val="18"/>
                <w:szCs w:val="18"/>
              </w:rPr>
            </w:pPr>
          </w:p>
        </w:tc>
      </w:tr>
      <w:tr w:rsidR="005A33A9" w:rsidRPr="009C42AF" w:rsidTr="00042202">
        <w:tc>
          <w:tcPr>
            <w:tcW w:w="568"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5.</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1984" w:type="dxa"/>
          </w:tcPr>
          <w:p w:rsidR="005A33A9" w:rsidRPr="009C42AF" w:rsidRDefault="005A33A9" w:rsidP="009C42AF">
            <w:pPr>
              <w:spacing w:after="0" w:line="360" w:lineRule="auto"/>
              <w:jc w:val="both"/>
              <w:rPr>
                <w:rFonts w:ascii="Arial" w:hAnsi="Arial" w:cs="Arial"/>
                <w:sz w:val="18"/>
                <w:szCs w:val="18"/>
              </w:rPr>
            </w:pPr>
          </w:p>
        </w:tc>
        <w:tc>
          <w:tcPr>
            <w:tcW w:w="709"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11.</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2090" w:type="dxa"/>
          </w:tcPr>
          <w:p w:rsidR="005A33A9" w:rsidRPr="009C42AF" w:rsidRDefault="005A33A9" w:rsidP="009C42AF">
            <w:pPr>
              <w:spacing w:after="0" w:line="360" w:lineRule="auto"/>
              <w:jc w:val="both"/>
              <w:rPr>
                <w:rFonts w:ascii="Arial" w:hAnsi="Arial" w:cs="Arial"/>
                <w:sz w:val="18"/>
                <w:szCs w:val="18"/>
              </w:rPr>
            </w:pPr>
          </w:p>
        </w:tc>
      </w:tr>
      <w:tr w:rsidR="005A33A9" w:rsidRPr="009C42AF" w:rsidTr="00042202">
        <w:tc>
          <w:tcPr>
            <w:tcW w:w="568"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6.</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1984" w:type="dxa"/>
          </w:tcPr>
          <w:p w:rsidR="005A33A9" w:rsidRPr="009C42AF" w:rsidRDefault="005A33A9" w:rsidP="009C42AF">
            <w:pPr>
              <w:spacing w:after="0" w:line="360" w:lineRule="auto"/>
              <w:jc w:val="both"/>
              <w:rPr>
                <w:rFonts w:ascii="Arial" w:hAnsi="Arial" w:cs="Arial"/>
                <w:sz w:val="18"/>
                <w:szCs w:val="18"/>
              </w:rPr>
            </w:pPr>
          </w:p>
        </w:tc>
        <w:tc>
          <w:tcPr>
            <w:tcW w:w="709" w:type="dxa"/>
          </w:tcPr>
          <w:p w:rsidR="005A33A9" w:rsidRPr="009C42AF" w:rsidRDefault="005A33A9" w:rsidP="009C42AF">
            <w:pPr>
              <w:spacing w:after="0" w:line="360" w:lineRule="auto"/>
              <w:jc w:val="both"/>
              <w:rPr>
                <w:rFonts w:ascii="Arial" w:hAnsi="Arial" w:cs="Arial"/>
                <w:sz w:val="18"/>
                <w:szCs w:val="18"/>
              </w:rPr>
            </w:pPr>
            <w:r w:rsidRPr="009C42AF">
              <w:rPr>
                <w:rFonts w:ascii="Arial" w:hAnsi="Arial" w:cs="Arial"/>
                <w:sz w:val="18"/>
                <w:szCs w:val="18"/>
              </w:rPr>
              <w:t>12.</w:t>
            </w:r>
          </w:p>
        </w:tc>
        <w:tc>
          <w:tcPr>
            <w:tcW w:w="2268" w:type="dxa"/>
          </w:tcPr>
          <w:p w:rsidR="005A33A9" w:rsidRPr="009C42AF" w:rsidRDefault="005A33A9" w:rsidP="009C42AF">
            <w:pPr>
              <w:spacing w:after="0" w:line="360" w:lineRule="auto"/>
              <w:jc w:val="both"/>
              <w:rPr>
                <w:rFonts w:ascii="Arial" w:hAnsi="Arial" w:cs="Arial"/>
                <w:sz w:val="18"/>
                <w:szCs w:val="18"/>
              </w:rPr>
            </w:pPr>
          </w:p>
        </w:tc>
        <w:tc>
          <w:tcPr>
            <w:tcW w:w="2090" w:type="dxa"/>
          </w:tcPr>
          <w:p w:rsidR="005A33A9" w:rsidRPr="009C42AF" w:rsidRDefault="005A33A9" w:rsidP="009C42AF">
            <w:pPr>
              <w:spacing w:after="0" w:line="360" w:lineRule="auto"/>
              <w:jc w:val="both"/>
              <w:rPr>
                <w:rFonts w:ascii="Arial" w:hAnsi="Arial" w:cs="Arial"/>
                <w:sz w:val="18"/>
                <w:szCs w:val="18"/>
              </w:rPr>
            </w:pPr>
          </w:p>
        </w:tc>
      </w:tr>
      <w:tr w:rsidR="005A33A9" w:rsidRPr="009C42AF" w:rsidTr="00847D4E">
        <w:trPr>
          <w:trHeight w:val="551"/>
        </w:trPr>
        <w:tc>
          <w:tcPr>
            <w:tcW w:w="9887" w:type="dxa"/>
            <w:gridSpan w:val="6"/>
            <w:vAlign w:val="center"/>
          </w:tcPr>
          <w:p w:rsidR="005A33A9" w:rsidRPr="0061383C" w:rsidRDefault="005A33A9" w:rsidP="00847D4E">
            <w:pPr>
              <w:spacing w:after="0" w:line="360" w:lineRule="auto"/>
              <w:jc w:val="both"/>
              <w:rPr>
                <w:rFonts w:ascii="Arial" w:hAnsi="Arial" w:cs="Arial"/>
                <w:sz w:val="18"/>
                <w:szCs w:val="18"/>
              </w:rPr>
            </w:pPr>
            <w:r w:rsidRPr="0061383C">
              <w:rPr>
                <w:rFonts w:ascii="Arial" w:hAnsi="Arial" w:cs="Arial"/>
                <w:sz w:val="18"/>
                <w:szCs w:val="18"/>
              </w:rPr>
              <w:t xml:space="preserve">Średnia liczba pracowników </w:t>
            </w:r>
            <w:r w:rsidR="0082005E" w:rsidRPr="0061383C">
              <w:rPr>
                <w:rFonts w:ascii="Arial" w:hAnsi="Arial" w:cs="Arial"/>
                <w:sz w:val="18"/>
                <w:szCs w:val="18"/>
              </w:rPr>
              <w:t>znajdujących się w szczególnie niekorzystnej</w:t>
            </w:r>
            <w:r w:rsidR="002572CC" w:rsidRPr="002572CC">
              <w:rPr>
                <w:rFonts w:ascii="Arial" w:hAnsi="Arial" w:cs="Arial"/>
                <w:sz w:val="18"/>
                <w:szCs w:val="18"/>
                <w:vertAlign w:val="superscript"/>
              </w:rPr>
              <w:t>3)</w:t>
            </w:r>
            <w:r w:rsidR="0082005E" w:rsidRPr="0061383C">
              <w:rPr>
                <w:rFonts w:ascii="Arial" w:hAnsi="Arial" w:cs="Arial"/>
                <w:sz w:val="18"/>
                <w:szCs w:val="18"/>
              </w:rPr>
              <w:t xml:space="preserve"> i w bardzo niekorzystnej sytuacji</w:t>
            </w:r>
            <w:r w:rsidR="002572CC" w:rsidRPr="002572CC">
              <w:rPr>
                <w:rFonts w:ascii="Arial" w:hAnsi="Arial" w:cs="Arial"/>
                <w:sz w:val="18"/>
                <w:szCs w:val="18"/>
                <w:vertAlign w:val="superscript"/>
              </w:rPr>
              <w:t>4)</w:t>
            </w:r>
            <w:r w:rsidR="0082005E" w:rsidRPr="0061383C">
              <w:rPr>
                <w:rFonts w:ascii="Arial" w:hAnsi="Arial" w:cs="Arial"/>
                <w:sz w:val="18"/>
                <w:szCs w:val="18"/>
              </w:rPr>
              <w:t xml:space="preserve"> </w:t>
            </w:r>
            <w:r w:rsidR="0003205F" w:rsidRPr="0061383C">
              <w:rPr>
                <w:rFonts w:ascii="Arial" w:hAnsi="Arial" w:cs="Arial"/>
                <w:sz w:val="18"/>
                <w:szCs w:val="18"/>
              </w:rPr>
              <w:t xml:space="preserve">z ostatnich 12 miesięcy </w:t>
            </w:r>
            <w:r w:rsidRPr="0061383C">
              <w:rPr>
                <w:rFonts w:ascii="Arial" w:hAnsi="Arial" w:cs="Arial"/>
                <w:sz w:val="18"/>
                <w:szCs w:val="18"/>
              </w:rPr>
              <w:t>wynosi</w:t>
            </w:r>
            <w:r w:rsidR="0061383C" w:rsidRPr="0061383C">
              <w:rPr>
                <w:rFonts w:ascii="Arial" w:hAnsi="Arial" w:cs="Arial"/>
                <w:sz w:val="18"/>
                <w:szCs w:val="18"/>
                <w:vertAlign w:val="superscript"/>
              </w:rPr>
              <w:t>1)</w:t>
            </w:r>
            <w:r w:rsidRPr="0061383C">
              <w:rPr>
                <w:rFonts w:ascii="Arial" w:hAnsi="Arial" w:cs="Arial"/>
                <w:sz w:val="18"/>
                <w:szCs w:val="18"/>
              </w:rPr>
              <w:t>:</w:t>
            </w:r>
            <w:r w:rsidR="009C6A79" w:rsidRPr="0061383C">
              <w:rPr>
                <w:rFonts w:ascii="Arial" w:hAnsi="Arial" w:cs="Arial"/>
                <w:sz w:val="18"/>
                <w:szCs w:val="18"/>
              </w:rPr>
              <w:t>…………………………………………………………………………..</w:t>
            </w:r>
          </w:p>
        </w:tc>
      </w:tr>
      <w:tr w:rsidR="00E3468D" w:rsidRPr="009C42AF" w:rsidTr="00847D4E">
        <w:trPr>
          <w:trHeight w:val="841"/>
        </w:trPr>
        <w:tc>
          <w:tcPr>
            <w:tcW w:w="9887" w:type="dxa"/>
            <w:gridSpan w:val="6"/>
            <w:vAlign w:val="center"/>
          </w:tcPr>
          <w:p w:rsidR="00E3468D" w:rsidRPr="00F44537" w:rsidRDefault="00AE0450" w:rsidP="00B86B62">
            <w:pPr>
              <w:spacing w:after="0" w:line="360" w:lineRule="auto"/>
              <w:jc w:val="both"/>
              <w:rPr>
                <w:rFonts w:ascii="Arial" w:hAnsi="Arial" w:cs="Arial"/>
                <w:b/>
                <w:sz w:val="18"/>
                <w:szCs w:val="18"/>
              </w:rPr>
            </w:pPr>
            <w:r w:rsidRPr="00F44537">
              <w:rPr>
                <w:rFonts w:ascii="Arial" w:hAnsi="Arial" w:cs="Arial"/>
                <w:b/>
                <w:sz w:val="18"/>
                <w:szCs w:val="18"/>
              </w:rPr>
              <w:t>Aktualna l</w:t>
            </w:r>
            <w:r w:rsidR="00E3468D" w:rsidRPr="00F44537">
              <w:rPr>
                <w:rFonts w:ascii="Arial" w:hAnsi="Arial" w:cs="Arial"/>
                <w:b/>
                <w:sz w:val="18"/>
                <w:szCs w:val="18"/>
              </w:rPr>
              <w:t xml:space="preserve">iczba pracowników </w:t>
            </w:r>
            <w:r w:rsidR="009C6A79" w:rsidRPr="00F44537">
              <w:rPr>
                <w:rFonts w:ascii="Arial" w:hAnsi="Arial" w:cs="Arial"/>
                <w:b/>
                <w:sz w:val="18"/>
                <w:szCs w:val="18"/>
              </w:rPr>
              <w:t xml:space="preserve">znajdujących się w szczególnie niekorzystnej i w bardzo niekorzystnej sytuacji zatrudnionych u pracodawcy </w:t>
            </w:r>
            <w:r w:rsidRPr="00F44537">
              <w:rPr>
                <w:rFonts w:ascii="Arial" w:hAnsi="Arial" w:cs="Arial"/>
                <w:b/>
                <w:sz w:val="18"/>
                <w:szCs w:val="18"/>
              </w:rPr>
              <w:t>na dzień wypełnienia</w:t>
            </w:r>
            <w:r w:rsidR="009C6A79" w:rsidRPr="00F44537">
              <w:rPr>
                <w:rFonts w:ascii="Arial" w:hAnsi="Arial" w:cs="Arial"/>
                <w:b/>
                <w:sz w:val="18"/>
                <w:szCs w:val="18"/>
              </w:rPr>
              <w:t xml:space="preserve"> wniosku </w:t>
            </w:r>
            <w:r w:rsidR="00E3468D" w:rsidRPr="00F44537">
              <w:rPr>
                <w:rFonts w:ascii="Arial" w:hAnsi="Arial" w:cs="Arial"/>
                <w:b/>
                <w:sz w:val="18"/>
                <w:szCs w:val="18"/>
              </w:rPr>
              <w:t xml:space="preserve">w przeliczeniu na </w:t>
            </w:r>
            <w:r w:rsidR="0061383C" w:rsidRPr="00F44537">
              <w:rPr>
                <w:rFonts w:ascii="Arial" w:hAnsi="Arial" w:cs="Arial"/>
                <w:b/>
                <w:sz w:val="18"/>
                <w:szCs w:val="18"/>
              </w:rPr>
              <w:t xml:space="preserve">pełny wymiar czasu pracy wynosi </w:t>
            </w:r>
            <w:r w:rsidR="00E3468D" w:rsidRPr="00F44537">
              <w:rPr>
                <w:rFonts w:ascii="Arial" w:hAnsi="Arial" w:cs="Arial"/>
                <w:b/>
                <w:sz w:val="18"/>
                <w:szCs w:val="18"/>
              </w:rPr>
              <w:t>…………</w:t>
            </w:r>
            <w:r w:rsidR="00B86B62" w:rsidRPr="00F44537">
              <w:rPr>
                <w:rFonts w:ascii="Arial" w:hAnsi="Arial" w:cs="Arial"/>
                <w:b/>
                <w:sz w:val="18"/>
                <w:szCs w:val="18"/>
              </w:rPr>
              <w:t>.</w:t>
            </w:r>
          </w:p>
        </w:tc>
      </w:tr>
    </w:tbl>
    <w:p w:rsidR="00834A2C" w:rsidRPr="00834A2C" w:rsidRDefault="00834A2C" w:rsidP="00720A0E">
      <w:pPr>
        <w:pStyle w:val="Akapitzlist"/>
        <w:numPr>
          <w:ilvl w:val="0"/>
          <w:numId w:val="14"/>
        </w:numPr>
        <w:spacing w:after="0" w:line="240" w:lineRule="auto"/>
        <w:contextualSpacing w:val="0"/>
        <w:jc w:val="both"/>
        <w:rPr>
          <w:rFonts w:ascii="Arial" w:hAnsi="Arial" w:cs="Arial"/>
          <w:vanish/>
          <w:sz w:val="20"/>
          <w:szCs w:val="20"/>
        </w:rPr>
      </w:pPr>
    </w:p>
    <w:p w:rsidR="00834A2C" w:rsidRPr="00834A2C" w:rsidRDefault="00834A2C" w:rsidP="00720A0E">
      <w:pPr>
        <w:pStyle w:val="Akapitzlist"/>
        <w:numPr>
          <w:ilvl w:val="0"/>
          <w:numId w:val="14"/>
        </w:numPr>
        <w:spacing w:after="0" w:line="240" w:lineRule="auto"/>
        <w:contextualSpacing w:val="0"/>
        <w:jc w:val="both"/>
        <w:rPr>
          <w:rFonts w:ascii="Arial" w:hAnsi="Arial" w:cs="Arial"/>
          <w:vanish/>
          <w:sz w:val="20"/>
          <w:szCs w:val="20"/>
        </w:rPr>
      </w:pPr>
    </w:p>
    <w:p w:rsidR="00834A2C" w:rsidRPr="00834A2C" w:rsidRDefault="00834A2C" w:rsidP="00720A0E">
      <w:pPr>
        <w:pStyle w:val="Akapitzlist"/>
        <w:numPr>
          <w:ilvl w:val="0"/>
          <w:numId w:val="14"/>
        </w:numPr>
        <w:spacing w:after="0" w:line="240" w:lineRule="auto"/>
        <w:contextualSpacing w:val="0"/>
        <w:jc w:val="both"/>
        <w:rPr>
          <w:rFonts w:ascii="Arial" w:hAnsi="Arial" w:cs="Arial"/>
          <w:vanish/>
          <w:sz w:val="20"/>
          <w:szCs w:val="20"/>
        </w:rPr>
      </w:pPr>
    </w:p>
    <w:p w:rsidR="00834A2C" w:rsidRDefault="00834A2C" w:rsidP="00720A0E">
      <w:pPr>
        <w:pStyle w:val="Akapitzlist"/>
        <w:numPr>
          <w:ilvl w:val="0"/>
          <w:numId w:val="14"/>
        </w:numPr>
        <w:spacing w:after="0" w:line="240" w:lineRule="auto"/>
        <w:ind w:left="426" w:hanging="426"/>
        <w:contextualSpacing w:val="0"/>
        <w:jc w:val="both"/>
        <w:rPr>
          <w:rFonts w:ascii="Arial" w:hAnsi="Arial" w:cs="Arial"/>
          <w:b/>
          <w:sz w:val="20"/>
          <w:szCs w:val="20"/>
          <w:u w:val="single"/>
        </w:rPr>
      </w:pPr>
      <w:r w:rsidRPr="00D2085B">
        <w:rPr>
          <w:rFonts w:ascii="Arial" w:hAnsi="Arial" w:cs="Arial"/>
          <w:b/>
          <w:sz w:val="20"/>
          <w:szCs w:val="20"/>
          <w:u w:val="single"/>
        </w:rPr>
        <w:t>W przypadku, gdy nastąpiło zmniejszenie stanu zatrudnienia w stosunku do średniej z ostatnich 12 miesięcy, należy podać jego przyczynę</w:t>
      </w:r>
      <w:r w:rsidR="001E1144" w:rsidRPr="00D2085B">
        <w:rPr>
          <w:rFonts w:ascii="Arial" w:hAnsi="Arial" w:cs="Arial"/>
          <w:b/>
          <w:sz w:val="20"/>
          <w:szCs w:val="20"/>
          <w:u w:val="single"/>
        </w:rPr>
        <w:t xml:space="preserve"> (właściwe zaznaczyć „x”)</w:t>
      </w:r>
      <w:r w:rsidRPr="00D2085B">
        <w:rPr>
          <w:rFonts w:ascii="Arial" w:hAnsi="Arial" w:cs="Arial"/>
          <w:b/>
          <w:sz w:val="20"/>
          <w:szCs w:val="20"/>
          <w:u w:val="single"/>
        </w:rPr>
        <w:t>:</w:t>
      </w:r>
    </w:p>
    <w:p w:rsidR="005422A1" w:rsidRPr="00D2085B" w:rsidRDefault="005422A1" w:rsidP="005422A1">
      <w:pPr>
        <w:pStyle w:val="Akapitzlist"/>
        <w:spacing w:after="0" w:line="240" w:lineRule="auto"/>
        <w:ind w:left="426"/>
        <w:contextualSpacing w:val="0"/>
        <w:jc w:val="both"/>
        <w:rPr>
          <w:rFonts w:ascii="Arial" w:hAnsi="Arial" w:cs="Arial"/>
          <w:b/>
          <w:sz w:val="20"/>
          <w:szCs w:val="20"/>
          <w:u w:val="single"/>
        </w:rPr>
      </w:pPr>
    </w:p>
    <w:p w:rsidR="00834A2C" w:rsidRDefault="00626A2D" w:rsidP="00660FA3">
      <w:pPr>
        <w:pStyle w:val="Akapitzlist"/>
        <w:numPr>
          <w:ilvl w:val="0"/>
          <w:numId w:val="15"/>
        </w:numPr>
        <w:spacing w:after="0" w:line="360" w:lineRule="auto"/>
        <w:ind w:left="709" w:hanging="284"/>
        <w:contextualSpacing w:val="0"/>
        <w:jc w:val="both"/>
        <w:rPr>
          <w:rFonts w:ascii="Arial" w:hAnsi="Arial" w:cs="Arial"/>
          <w:sz w:val="20"/>
          <w:szCs w:val="20"/>
        </w:rPr>
      </w:pPr>
      <w:r>
        <w:rPr>
          <w:rFonts w:ascii="Arial" w:hAnsi="Arial" w:cs="Arial"/>
          <w:sz w:val="20"/>
          <w:szCs w:val="20"/>
        </w:rPr>
        <w:t>d</w:t>
      </w:r>
      <w:r w:rsidR="00834A2C">
        <w:rPr>
          <w:rFonts w:ascii="Arial" w:hAnsi="Arial" w:cs="Arial"/>
          <w:sz w:val="20"/>
          <w:szCs w:val="20"/>
        </w:rPr>
        <w:t>obrowolne rozwiązanie stosunku pracy</w:t>
      </w:r>
      <w:r w:rsidR="004164B6">
        <w:rPr>
          <w:rFonts w:ascii="Arial" w:hAnsi="Arial" w:cs="Arial"/>
          <w:sz w:val="20"/>
          <w:szCs w:val="20"/>
        </w:rPr>
        <w:t xml:space="preserve"> – ile osób …………………</w:t>
      </w:r>
      <w:r w:rsidR="001B15A0">
        <w:rPr>
          <w:rFonts w:ascii="Arial" w:hAnsi="Arial" w:cs="Arial"/>
          <w:sz w:val="20"/>
          <w:szCs w:val="20"/>
        </w:rPr>
        <w:t>, liczba zwolnionych etatów - …………….</w:t>
      </w:r>
      <w:r w:rsidR="004164B6">
        <w:rPr>
          <w:rFonts w:ascii="Arial" w:hAnsi="Arial" w:cs="Arial"/>
          <w:sz w:val="20"/>
          <w:szCs w:val="20"/>
        </w:rPr>
        <w:t>;</w:t>
      </w:r>
    </w:p>
    <w:p w:rsidR="00834A2C" w:rsidRDefault="00626A2D" w:rsidP="00660FA3">
      <w:pPr>
        <w:pStyle w:val="Akapitzlist"/>
        <w:numPr>
          <w:ilvl w:val="0"/>
          <w:numId w:val="15"/>
        </w:numPr>
        <w:spacing w:after="0" w:line="360" w:lineRule="auto"/>
        <w:ind w:left="709" w:hanging="284"/>
        <w:contextualSpacing w:val="0"/>
        <w:jc w:val="both"/>
        <w:rPr>
          <w:rFonts w:ascii="Arial" w:hAnsi="Arial" w:cs="Arial"/>
          <w:sz w:val="20"/>
          <w:szCs w:val="20"/>
        </w:rPr>
      </w:pPr>
      <w:r>
        <w:rPr>
          <w:rFonts w:ascii="Arial" w:hAnsi="Arial" w:cs="Arial"/>
          <w:sz w:val="20"/>
          <w:szCs w:val="20"/>
        </w:rPr>
        <w:t>n</w:t>
      </w:r>
      <w:r w:rsidR="00834A2C">
        <w:rPr>
          <w:rFonts w:ascii="Arial" w:hAnsi="Arial" w:cs="Arial"/>
          <w:sz w:val="20"/>
          <w:szCs w:val="20"/>
        </w:rPr>
        <w:t>iepełnosprawność</w:t>
      </w:r>
      <w:r w:rsidR="004164B6">
        <w:rPr>
          <w:rFonts w:ascii="Arial" w:hAnsi="Arial" w:cs="Arial"/>
          <w:sz w:val="20"/>
          <w:szCs w:val="20"/>
        </w:rPr>
        <w:t xml:space="preserve"> – ile osób …………………</w:t>
      </w:r>
      <w:r w:rsidR="001B15A0">
        <w:rPr>
          <w:rFonts w:ascii="Arial" w:hAnsi="Arial" w:cs="Arial"/>
          <w:sz w:val="20"/>
          <w:szCs w:val="20"/>
        </w:rPr>
        <w:t>,</w:t>
      </w:r>
      <w:r w:rsidR="001B15A0" w:rsidRPr="001B15A0">
        <w:rPr>
          <w:rFonts w:ascii="Arial" w:hAnsi="Arial" w:cs="Arial"/>
          <w:sz w:val="20"/>
          <w:szCs w:val="20"/>
        </w:rPr>
        <w:t xml:space="preserve"> </w:t>
      </w:r>
      <w:r w:rsidR="001B15A0">
        <w:rPr>
          <w:rFonts w:ascii="Arial" w:hAnsi="Arial" w:cs="Arial"/>
          <w:sz w:val="20"/>
          <w:szCs w:val="20"/>
        </w:rPr>
        <w:t>liczba zwolnionych etatów - …………….</w:t>
      </w:r>
      <w:r w:rsidR="004164B6">
        <w:rPr>
          <w:rFonts w:ascii="Arial" w:hAnsi="Arial" w:cs="Arial"/>
          <w:sz w:val="20"/>
          <w:szCs w:val="20"/>
        </w:rPr>
        <w:t>;</w:t>
      </w:r>
    </w:p>
    <w:p w:rsidR="00834A2C" w:rsidRDefault="00626A2D" w:rsidP="00660FA3">
      <w:pPr>
        <w:pStyle w:val="Akapitzlist"/>
        <w:numPr>
          <w:ilvl w:val="0"/>
          <w:numId w:val="15"/>
        </w:numPr>
        <w:spacing w:after="0" w:line="360" w:lineRule="auto"/>
        <w:ind w:left="709" w:hanging="284"/>
        <w:contextualSpacing w:val="0"/>
        <w:jc w:val="both"/>
        <w:rPr>
          <w:rFonts w:ascii="Arial" w:hAnsi="Arial" w:cs="Arial"/>
          <w:sz w:val="20"/>
          <w:szCs w:val="20"/>
        </w:rPr>
      </w:pPr>
      <w:r>
        <w:rPr>
          <w:rFonts w:ascii="Arial" w:hAnsi="Arial" w:cs="Arial"/>
          <w:sz w:val="20"/>
          <w:szCs w:val="20"/>
        </w:rPr>
        <w:t>p</w:t>
      </w:r>
      <w:r w:rsidR="00834A2C">
        <w:rPr>
          <w:rFonts w:ascii="Arial" w:hAnsi="Arial" w:cs="Arial"/>
          <w:sz w:val="20"/>
          <w:szCs w:val="20"/>
        </w:rPr>
        <w:t>rzejście na emeryturę z powodu osiągnięcia wieku emerytalnego</w:t>
      </w:r>
      <w:r w:rsidR="004164B6">
        <w:rPr>
          <w:rFonts w:ascii="Arial" w:hAnsi="Arial" w:cs="Arial"/>
          <w:sz w:val="20"/>
          <w:szCs w:val="20"/>
        </w:rPr>
        <w:t xml:space="preserve"> – ile osób …………………</w:t>
      </w:r>
      <w:r w:rsidR="001B15A0">
        <w:rPr>
          <w:rFonts w:ascii="Arial" w:hAnsi="Arial" w:cs="Arial"/>
          <w:sz w:val="20"/>
          <w:szCs w:val="20"/>
        </w:rPr>
        <w:t xml:space="preserve"> ,</w:t>
      </w:r>
      <w:r w:rsidR="001B15A0" w:rsidRPr="001B15A0">
        <w:rPr>
          <w:rFonts w:ascii="Arial" w:hAnsi="Arial" w:cs="Arial"/>
          <w:sz w:val="20"/>
          <w:szCs w:val="20"/>
        </w:rPr>
        <w:t xml:space="preserve"> </w:t>
      </w:r>
      <w:r w:rsidR="001B15A0">
        <w:rPr>
          <w:rFonts w:ascii="Arial" w:hAnsi="Arial" w:cs="Arial"/>
          <w:sz w:val="20"/>
          <w:szCs w:val="20"/>
        </w:rPr>
        <w:t>liczba zwolnionych etatów - …………….;</w:t>
      </w:r>
    </w:p>
    <w:p w:rsidR="00834A2C" w:rsidRDefault="00626A2D" w:rsidP="00660FA3">
      <w:pPr>
        <w:pStyle w:val="Akapitzlist"/>
        <w:numPr>
          <w:ilvl w:val="0"/>
          <w:numId w:val="15"/>
        </w:numPr>
        <w:spacing w:after="0" w:line="360" w:lineRule="auto"/>
        <w:ind w:left="709" w:hanging="284"/>
        <w:contextualSpacing w:val="0"/>
        <w:jc w:val="both"/>
        <w:rPr>
          <w:rFonts w:ascii="Arial" w:hAnsi="Arial" w:cs="Arial"/>
          <w:sz w:val="20"/>
          <w:szCs w:val="20"/>
        </w:rPr>
      </w:pPr>
      <w:r>
        <w:rPr>
          <w:rFonts w:ascii="Arial" w:hAnsi="Arial" w:cs="Arial"/>
          <w:sz w:val="20"/>
          <w:szCs w:val="20"/>
        </w:rPr>
        <w:t>dobrowolne zmniejszenie wymiaru czasu pracy</w:t>
      </w:r>
      <w:r w:rsidR="004164B6">
        <w:rPr>
          <w:rFonts w:ascii="Arial" w:hAnsi="Arial" w:cs="Arial"/>
          <w:sz w:val="20"/>
          <w:szCs w:val="20"/>
        </w:rPr>
        <w:t xml:space="preserve"> – ile osób …………………</w:t>
      </w:r>
      <w:r w:rsidR="004C219E" w:rsidRPr="004C219E">
        <w:rPr>
          <w:rFonts w:ascii="Arial" w:hAnsi="Arial" w:cs="Arial"/>
          <w:sz w:val="20"/>
          <w:szCs w:val="20"/>
        </w:rPr>
        <w:t xml:space="preserve"> </w:t>
      </w:r>
      <w:r w:rsidR="004C219E">
        <w:rPr>
          <w:rFonts w:ascii="Arial" w:hAnsi="Arial" w:cs="Arial"/>
          <w:sz w:val="20"/>
          <w:szCs w:val="20"/>
        </w:rPr>
        <w:t>liczba zwolnionych etatów - …………….;</w:t>
      </w:r>
    </w:p>
    <w:p w:rsidR="00626A2D" w:rsidRDefault="00626A2D" w:rsidP="00660FA3">
      <w:pPr>
        <w:pStyle w:val="Akapitzlist"/>
        <w:numPr>
          <w:ilvl w:val="0"/>
          <w:numId w:val="15"/>
        </w:numPr>
        <w:spacing w:after="0" w:line="360" w:lineRule="auto"/>
        <w:ind w:left="709" w:hanging="284"/>
        <w:contextualSpacing w:val="0"/>
        <w:jc w:val="both"/>
        <w:rPr>
          <w:rFonts w:ascii="Arial" w:hAnsi="Arial" w:cs="Arial"/>
          <w:sz w:val="20"/>
          <w:szCs w:val="20"/>
        </w:rPr>
      </w:pPr>
      <w:r>
        <w:rPr>
          <w:rFonts w:ascii="Arial" w:hAnsi="Arial" w:cs="Arial"/>
          <w:sz w:val="20"/>
          <w:szCs w:val="20"/>
        </w:rPr>
        <w:t>zgodne z prawem zwolnienie za naruszenie obowiązków pracowniczych</w:t>
      </w:r>
      <w:r w:rsidR="003A019C">
        <w:rPr>
          <w:rFonts w:ascii="Arial" w:hAnsi="Arial" w:cs="Arial"/>
          <w:sz w:val="20"/>
          <w:szCs w:val="20"/>
        </w:rPr>
        <w:t xml:space="preserve"> – ile osób …………………</w:t>
      </w:r>
      <w:r w:rsidR="004C219E">
        <w:rPr>
          <w:rFonts w:ascii="Arial" w:hAnsi="Arial" w:cs="Arial"/>
          <w:sz w:val="20"/>
          <w:szCs w:val="20"/>
        </w:rPr>
        <w:t>,</w:t>
      </w:r>
      <w:r w:rsidR="004C219E" w:rsidRPr="004C219E">
        <w:rPr>
          <w:rFonts w:ascii="Arial" w:hAnsi="Arial" w:cs="Arial"/>
          <w:sz w:val="20"/>
          <w:szCs w:val="20"/>
        </w:rPr>
        <w:t xml:space="preserve"> </w:t>
      </w:r>
      <w:r w:rsidR="004C219E">
        <w:rPr>
          <w:rFonts w:ascii="Arial" w:hAnsi="Arial" w:cs="Arial"/>
          <w:sz w:val="20"/>
          <w:szCs w:val="20"/>
        </w:rPr>
        <w:t>liczba zwolnionych etatów - …………….;</w:t>
      </w:r>
    </w:p>
    <w:p w:rsidR="00626A2D" w:rsidRDefault="00626A2D" w:rsidP="00660FA3">
      <w:pPr>
        <w:pStyle w:val="Akapitzlist"/>
        <w:numPr>
          <w:ilvl w:val="0"/>
          <w:numId w:val="15"/>
        </w:numPr>
        <w:spacing w:after="0" w:line="360" w:lineRule="auto"/>
        <w:ind w:left="709" w:hanging="284"/>
        <w:contextualSpacing w:val="0"/>
        <w:jc w:val="both"/>
        <w:rPr>
          <w:rFonts w:ascii="Arial" w:hAnsi="Arial" w:cs="Arial"/>
          <w:sz w:val="20"/>
          <w:szCs w:val="20"/>
        </w:rPr>
      </w:pPr>
      <w:r>
        <w:rPr>
          <w:rFonts w:ascii="Arial" w:hAnsi="Arial" w:cs="Arial"/>
          <w:sz w:val="20"/>
          <w:szCs w:val="20"/>
        </w:rPr>
        <w:t>redukcja etatu</w:t>
      </w:r>
      <w:r w:rsidR="003A019C">
        <w:rPr>
          <w:rFonts w:ascii="Arial" w:hAnsi="Arial" w:cs="Arial"/>
          <w:sz w:val="20"/>
          <w:szCs w:val="20"/>
        </w:rPr>
        <w:t xml:space="preserve"> – ile osób …………………</w:t>
      </w:r>
      <w:r w:rsidR="007C0C3C">
        <w:rPr>
          <w:rFonts w:ascii="Arial" w:hAnsi="Arial" w:cs="Arial"/>
          <w:sz w:val="20"/>
          <w:szCs w:val="20"/>
        </w:rPr>
        <w:t>,</w:t>
      </w:r>
      <w:r w:rsidR="007C0C3C" w:rsidRPr="007C0C3C">
        <w:rPr>
          <w:rFonts w:ascii="Arial" w:hAnsi="Arial" w:cs="Arial"/>
          <w:sz w:val="20"/>
          <w:szCs w:val="20"/>
        </w:rPr>
        <w:t xml:space="preserve"> </w:t>
      </w:r>
      <w:r w:rsidR="007C0C3C">
        <w:rPr>
          <w:rFonts w:ascii="Arial" w:hAnsi="Arial" w:cs="Arial"/>
          <w:sz w:val="20"/>
          <w:szCs w:val="20"/>
        </w:rPr>
        <w:t>liczba zwolnionych etatów - …………….;</w:t>
      </w:r>
    </w:p>
    <w:p w:rsidR="00626A2D" w:rsidRPr="005102E5" w:rsidRDefault="00626A2D" w:rsidP="00660FA3">
      <w:pPr>
        <w:pStyle w:val="Akapitzlist"/>
        <w:numPr>
          <w:ilvl w:val="0"/>
          <w:numId w:val="15"/>
        </w:numPr>
        <w:spacing w:after="0" w:line="360" w:lineRule="auto"/>
        <w:ind w:left="709" w:hanging="284"/>
        <w:contextualSpacing w:val="0"/>
        <w:jc w:val="both"/>
        <w:rPr>
          <w:rFonts w:ascii="Arial" w:hAnsi="Arial" w:cs="Arial"/>
          <w:sz w:val="20"/>
          <w:szCs w:val="20"/>
        </w:rPr>
      </w:pPr>
      <w:r>
        <w:rPr>
          <w:rFonts w:ascii="Arial" w:hAnsi="Arial" w:cs="Arial"/>
          <w:sz w:val="20"/>
          <w:szCs w:val="20"/>
        </w:rPr>
        <w:t>inna, jaka ……………………</w:t>
      </w:r>
      <w:r w:rsidR="003A019C">
        <w:rPr>
          <w:rFonts w:ascii="Arial" w:hAnsi="Arial" w:cs="Arial"/>
          <w:sz w:val="20"/>
          <w:szCs w:val="20"/>
        </w:rPr>
        <w:t>………………………………………………. – ile osób …………………</w:t>
      </w:r>
      <w:r w:rsidR="007C0C3C">
        <w:rPr>
          <w:rFonts w:ascii="Arial" w:hAnsi="Arial" w:cs="Arial"/>
          <w:sz w:val="20"/>
          <w:szCs w:val="20"/>
        </w:rPr>
        <w:t>,</w:t>
      </w:r>
      <w:r w:rsidR="007C0C3C" w:rsidRPr="007C0C3C">
        <w:rPr>
          <w:rFonts w:ascii="Arial" w:hAnsi="Arial" w:cs="Arial"/>
          <w:sz w:val="20"/>
          <w:szCs w:val="20"/>
        </w:rPr>
        <w:t xml:space="preserve"> </w:t>
      </w:r>
      <w:r w:rsidR="007C0C3C">
        <w:rPr>
          <w:rFonts w:ascii="Arial" w:hAnsi="Arial" w:cs="Arial"/>
          <w:sz w:val="20"/>
          <w:szCs w:val="20"/>
        </w:rPr>
        <w:t>liczba zwolnionych etatów - ……………..</w:t>
      </w:r>
    </w:p>
    <w:p w:rsidR="005422A1" w:rsidRDefault="005422A1" w:rsidP="000966EC">
      <w:pPr>
        <w:spacing w:after="0" w:line="240" w:lineRule="auto"/>
        <w:jc w:val="both"/>
        <w:rPr>
          <w:rFonts w:ascii="Arial" w:hAnsi="Arial" w:cs="Arial"/>
          <w:b/>
          <w:color w:val="FF0000"/>
          <w:sz w:val="16"/>
          <w:szCs w:val="16"/>
        </w:rPr>
      </w:pPr>
    </w:p>
    <w:p w:rsidR="005422A1" w:rsidRDefault="005422A1" w:rsidP="000966EC">
      <w:pPr>
        <w:spacing w:after="0" w:line="240" w:lineRule="auto"/>
        <w:jc w:val="both"/>
        <w:rPr>
          <w:rFonts w:ascii="Arial" w:hAnsi="Arial" w:cs="Arial"/>
          <w:b/>
          <w:color w:val="FF0000"/>
          <w:sz w:val="16"/>
          <w:szCs w:val="16"/>
        </w:rPr>
      </w:pPr>
    </w:p>
    <w:p w:rsidR="00E3468D" w:rsidRDefault="00E3468D" w:rsidP="000966EC">
      <w:pPr>
        <w:spacing w:after="0" w:line="240" w:lineRule="auto"/>
        <w:jc w:val="both"/>
        <w:rPr>
          <w:rFonts w:ascii="Arial" w:hAnsi="Arial" w:cs="Arial"/>
          <w:b/>
          <w:color w:val="FF0000"/>
          <w:sz w:val="16"/>
          <w:szCs w:val="16"/>
        </w:rPr>
      </w:pPr>
      <w:r w:rsidRPr="005422A1">
        <w:rPr>
          <w:rFonts w:ascii="Arial" w:hAnsi="Arial" w:cs="Arial"/>
          <w:b/>
          <w:color w:val="FF0000"/>
          <w:sz w:val="16"/>
          <w:szCs w:val="16"/>
        </w:rPr>
        <w:t>Uwaga: W przypadku zmniejszenia stanu zatrudnienia w okresie od dnia złożenia wniosku do dnia podpisania umowy Wnioskodawca zobowiązuje się pisemnie poinformować o tym fakcie Powiatowy Urząd Pracy w Kozienicach.</w:t>
      </w:r>
    </w:p>
    <w:p w:rsidR="0029188A" w:rsidRPr="005422A1" w:rsidRDefault="0029188A" w:rsidP="000966EC">
      <w:pPr>
        <w:spacing w:after="0" w:line="240" w:lineRule="auto"/>
        <w:jc w:val="both"/>
        <w:rPr>
          <w:rFonts w:ascii="Arial" w:hAnsi="Arial" w:cs="Arial"/>
          <w:b/>
          <w:color w:val="FF0000"/>
          <w:sz w:val="16"/>
          <w:szCs w:val="16"/>
        </w:rPr>
      </w:pPr>
    </w:p>
    <w:p w:rsidR="00DC53A5" w:rsidRPr="001C41A3" w:rsidRDefault="00DC53A5" w:rsidP="00720A0E">
      <w:pPr>
        <w:pStyle w:val="Akapitzlist"/>
        <w:numPr>
          <w:ilvl w:val="0"/>
          <w:numId w:val="7"/>
        </w:numPr>
        <w:autoSpaceDE w:val="0"/>
        <w:autoSpaceDN w:val="0"/>
        <w:adjustRightInd w:val="0"/>
        <w:spacing w:after="0" w:line="240" w:lineRule="auto"/>
        <w:ind w:left="425" w:hanging="425"/>
        <w:jc w:val="both"/>
        <w:rPr>
          <w:rFonts w:ascii="Arial" w:hAnsi="Arial" w:cs="Arial"/>
          <w:b/>
          <w:sz w:val="20"/>
          <w:szCs w:val="20"/>
        </w:rPr>
      </w:pPr>
      <w:r w:rsidRPr="001C41A3">
        <w:rPr>
          <w:rFonts w:ascii="Arial" w:hAnsi="Arial" w:cs="Arial"/>
          <w:b/>
          <w:bCs/>
          <w:sz w:val="20"/>
          <w:szCs w:val="20"/>
        </w:rPr>
        <w:t xml:space="preserve">Dotychczasowa współpraca </w:t>
      </w:r>
      <w:r w:rsidR="00081FA4">
        <w:rPr>
          <w:rFonts w:ascii="Arial" w:hAnsi="Arial" w:cs="Arial"/>
          <w:b/>
          <w:bCs/>
          <w:sz w:val="20"/>
          <w:szCs w:val="20"/>
        </w:rPr>
        <w:t>Pracodawcy</w:t>
      </w:r>
      <w:r w:rsidRPr="001C41A3">
        <w:rPr>
          <w:rFonts w:ascii="Arial" w:hAnsi="Arial" w:cs="Arial"/>
          <w:b/>
          <w:bCs/>
          <w:sz w:val="20"/>
          <w:szCs w:val="20"/>
        </w:rPr>
        <w:t xml:space="preserve"> z Powia</w:t>
      </w:r>
      <w:r>
        <w:rPr>
          <w:rFonts w:ascii="Arial" w:hAnsi="Arial" w:cs="Arial"/>
          <w:b/>
          <w:bCs/>
          <w:sz w:val="20"/>
          <w:szCs w:val="20"/>
        </w:rPr>
        <w:t xml:space="preserve">towym Urzędem Pracy </w:t>
      </w:r>
      <w:r w:rsidRPr="001C41A3">
        <w:rPr>
          <w:rFonts w:ascii="Arial" w:hAnsi="Arial" w:cs="Arial"/>
          <w:b/>
          <w:bCs/>
          <w:sz w:val="20"/>
          <w:szCs w:val="20"/>
        </w:rPr>
        <w:t>w Kozienicach:</w:t>
      </w:r>
    </w:p>
    <w:p w:rsidR="00DC53A5" w:rsidRPr="001C41A3" w:rsidRDefault="00DC53A5" w:rsidP="002079AF">
      <w:pPr>
        <w:pStyle w:val="Akapitzlist"/>
        <w:numPr>
          <w:ilvl w:val="0"/>
          <w:numId w:val="5"/>
        </w:numPr>
        <w:spacing w:after="0" w:line="360" w:lineRule="auto"/>
        <w:ind w:left="709" w:hanging="283"/>
        <w:jc w:val="both"/>
        <w:rPr>
          <w:rFonts w:ascii="Arial" w:hAnsi="Arial" w:cs="Arial"/>
          <w:bCs/>
          <w:sz w:val="20"/>
          <w:szCs w:val="20"/>
        </w:rPr>
      </w:pPr>
      <w:r w:rsidRPr="001C41A3">
        <w:rPr>
          <w:rFonts w:ascii="Arial" w:hAnsi="Arial" w:cs="Arial"/>
          <w:bCs/>
          <w:sz w:val="20"/>
          <w:szCs w:val="20"/>
        </w:rPr>
        <w:t xml:space="preserve">Czy </w:t>
      </w:r>
      <w:r w:rsidR="009F2DDD">
        <w:rPr>
          <w:rFonts w:ascii="Arial" w:hAnsi="Arial" w:cs="Arial"/>
          <w:bCs/>
          <w:sz w:val="20"/>
          <w:szCs w:val="20"/>
        </w:rPr>
        <w:t>Pracodawca</w:t>
      </w:r>
      <w:r w:rsidRPr="001C41A3">
        <w:rPr>
          <w:rFonts w:ascii="Arial" w:hAnsi="Arial" w:cs="Arial"/>
          <w:bCs/>
          <w:sz w:val="20"/>
          <w:szCs w:val="20"/>
        </w:rPr>
        <w:t xml:space="preserve"> korzystał ze środków Funduszu Pracy w okresie ostatnich </w:t>
      </w:r>
      <w:r w:rsidR="00867CFC">
        <w:rPr>
          <w:rFonts w:ascii="Arial" w:hAnsi="Arial" w:cs="Arial"/>
          <w:bCs/>
          <w:sz w:val="20"/>
          <w:szCs w:val="20"/>
        </w:rPr>
        <w:t>2</w:t>
      </w:r>
      <w:r w:rsidRPr="001C41A3">
        <w:rPr>
          <w:rFonts w:ascii="Arial" w:hAnsi="Arial" w:cs="Arial"/>
          <w:bCs/>
          <w:sz w:val="20"/>
          <w:szCs w:val="20"/>
        </w:rPr>
        <w:t xml:space="preserve"> lat poprzedzających dzień złożenia wniosku na organizację instrumentów rynku pracy wymienionych w poniższej tabeli (należy wpisać „TAK” lub „NIE”): ……………....................</w:t>
      </w:r>
    </w:p>
    <w:p w:rsidR="00DC53A5" w:rsidRPr="001C41A3" w:rsidRDefault="00DC53A5" w:rsidP="002079AF">
      <w:pPr>
        <w:pStyle w:val="Akapitzlist"/>
        <w:numPr>
          <w:ilvl w:val="0"/>
          <w:numId w:val="5"/>
        </w:numPr>
        <w:spacing w:after="0" w:line="360" w:lineRule="auto"/>
        <w:ind w:left="709" w:hanging="284"/>
        <w:jc w:val="both"/>
        <w:rPr>
          <w:rFonts w:ascii="Arial" w:hAnsi="Arial" w:cs="Arial"/>
          <w:bCs/>
          <w:sz w:val="20"/>
          <w:szCs w:val="20"/>
        </w:rPr>
      </w:pPr>
      <w:r w:rsidRPr="001C41A3">
        <w:rPr>
          <w:rFonts w:ascii="Arial" w:hAnsi="Arial" w:cs="Arial"/>
          <w:bCs/>
          <w:sz w:val="20"/>
          <w:szCs w:val="20"/>
        </w:rPr>
        <w:t>Jeżeli „TAK” należy wypełnić poniższą tabelę: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5"/>
        <w:gridCol w:w="1509"/>
        <w:gridCol w:w="1939"/>
        <w:gridCol w:w="1900"/>
        <w:gridCol w:w="1720"/>
      </w:tblGrid>
      <w:tr w:rsidR="00DC53A5" w:rsidRPr="006C6573" w:rsidTr="00081FA4">
        <w:tc>
          <w:tcPr>
            <w:tcW w:w="1413" w:type="pct"/>
            <w:vMerge w:val="restart"/>
            <w:shd w:val="pct10" w:color="auto" w:fill="auto"/>
          </w:tcPr>
          <w:p w:rsidR="00DC53A5" w:rsidRPr="005422A1" w:rsidRDefault="00DC53A5" w:rsidP="00E63124">
            <w:pPr>
              <w:spacing w:after="0" w:line="240" w:lineRule="auto"/>
              <w:rPr>
                <w:rFonts w:ascii="Arial" w:hAnsi="Arial" w:cs="Arial"/>
                <w:b/>
                <w:bCs/>
                <w:sz w:val="16"/>
                <w:szCs w:val="16"/>
              </w:rPr>
            </w:pPr>
            <w:r w:rsidRPr="005422A1">
              <w:rPr>
                <w:rFonts w:ascii="Arial" w:hAnsi="Arial" w:cs="Arial"/>
                <w:b/>
                <w:bCs/>
                <w:sz w:val="16"/>
                <w:szCs w:val="16"/>
              </w:rPr>
              <w:t>Nazwa instrumentu rynku pracy</w:t>
            </w:r>
          </w:p>
        </w:tc>
        <w:tc>
          <w:tcPr>
            <w:tcW w:w="766" w:type="pct"/>
            <w:vMerge w:val="restart"/>
            <w:shd w:val="pct10" w:color="auto" w:fill="auto"/>
          </w:tcPr>
          <w:p w:rsidR="00DC53A5" w:rsidRPr="005422A1" w:rsidRDefault="00DC53A5" w:rsidP="00E84023">
            <w:pPr>
              <w:spacing w:after="0" w:line="240" w:lineRule="auto"/>
              <w:rPr>
                <w:rFonts w:ascii="Arial" w:hAnsi="Arial" w:cs="Arial"/>
                <w:b/>
                <w:bCs/>
                <w:sz w:val="16"/>
                <w:szCs w:val="16"/>
              </w:rPr>
            </w:pPr>
            <w:r w:rsidRPr="005422A1">
              <w:rPr>
                <w:rFonts w:ascii="Arial" w:hAnsi="Arial" w:cs="Arial"/>
                <w:b/>
                <w:bCs/>
                <w:sz w:val="16"/>
                <w:szCs w:val="16"/>
              </w:rPr>
              <w:t>ROK</w:t>
            </w:r>
          </w:p>
        </w:tc>
        <w:tc>
          <w:tcPr>
            <w:tcW w:w="984" w:type="pct"/>
            <w:vMerge w:val="restart"/>
            <w:shd w:val="pct10" w:color="auto" w:fill="auto"/>
          </w:tcPr>
          <w:p w:rsidR="00DC53A5" w:rsidRPr="005422A1" w:rsidRDefault="00DC53A5" w:rsidP="00E84023">
            <w:pPr>
              <w:spacing w:after="0" w:line="240" w:lineRule="auto"/>
              <w:rPr>
                <w:rFonts w:ascii="Arial" w:hAnsi="Arial" w:cs="Arial"/>
                <w:b/>
                <w:bCs/>
                <w:sz w:val="16"/>
                <w:szCs w:val="16"/>
              </w:rPr>
            </w:pPr>
            <w:r w:rsidRPr="005422A1">
              <w:rPr>
                <w:rFonts w:ascii="Arial" w:hAnsi="Arial" w:cs="Arial"/>
                <w:b/>
                <w:bCs/>
                <w:sz w:val="16"/>
                <w:szCs w:val="16"/>
              </w:rPr>
              <w:t>Liczba skierowanych osób bezrobotnych w ramach umowy/umów</w:t>
            </w:r>
          </w:p>
        </w:tc>
        <w:tc>
          <w:tcPr>
            <w:tcW w:w="1837" w:type="pct"/>
            <w:gridSpan w:val="2"/>
            <w:tcBorders>
              <w:bottom w:val="single" w:sz="4" w:space="0" w:color="000000"/>
            </w:tcBorders>
            <w:shd w:val="pct10" w:color="auto" w:fill="auto"/>
          </w:tcPr>
          <w:p w:rsidR="00CE58F4" w:rsidRPr="005422A1" w:rsidRDefault="009F2B33" w:rsidP="00E84023">
            <w:pPr>
              <w:spacing w:after="0" w:line="240" w:lineRule="auto"/>
              <w:jc w:val="center"/>
              <w:rPr>
                <w:rFonts w:ascii="Arial" w:hAnsi="Arial" w:cs="Arial"/>
                <w:b/>
                <w:bCs/>
                <w:sz w:val="16"/>
                <w:szCs w:val="16"/>
              </w:rPr>
            </w:pPr>
            <w:r>
              <w:rPr>
                <w:rFonts w:ascii="Arial" w:hAnsi="Arial" w:cs="Arial"/>
                <w:b/>
                <w:bCs/>
                <w:sz w:val="16"/>
                <w:szCs w:val="16"/>
              </w:rPr>
              <w:t>Efektywność zatrudnieniowa</w:t>
            </w:r>
            <w:r w:rsidR="00CE58F4" w:rsidRPr="005422A1">
              <w:rPr>
                <w:rFonts w:ascii="Arial" w:hAnsi="Arial" w:cs="Arial"/>
                <w:b/>
                <w:bCs/>
                <w:sz w:val="16"/>
                <w:szCs w:val="16"/>
              </w:rPr>
              <w:t xml:space="preserve"> </w:t>
            </w:r>
          </w:p>
          <w:p w:rsidR="00DC53A5" w:rsidRPr="005422A1" w:rsidRDefault="00CE58F4" w:rsidP="00E84023">
            <w:pPr>
              <w:spacing w:after="0" w:line="240" w:lineRule="auto"/>
              <w:jc w:val="center"/>
              <w:rPr>
                <w:rFonts w:ascii="Arial" w:hAnsi="Arial" w:cs="Arial"/>
                <w:b/>
                <w:bCs/>
                <w:sz w:val="16"/>
                <w:szCs w:val="16"/>
              </w:rPr>
            </w:pPr>
            <w:r w:rsidRPr="005422A1">
              <w:rPr>
                <w:rFonts w:ascii="Arial" w:hAnsi="Arial" w:cs="Arial"/>
                <w:b/>
                <w:bCs/>
                <w:sz w:val="16"/>
                <w:szCs w:val="16"/>
              </w:rPr>
              <w:t>umów zakończonych</w:t>
            </w:r>
          </w:p>
        </w:tc>
      </w:tr>
      <w:tr w:rsidR="00DC53A5" w:rsidRPr="006C6573" w:rsidTr="00081FA4">
        <w:tc>
          <w:tcPr>
            <w:tcW w:w="1413" w:type="pct"/>
            <w:vMerge/>
          </w:tcPr>
          <w:p w:rsidR="00DC53A5" w:rsidRPr="005422A1" w:rsidRDefault="00DC53A5" w:rsidP="00E84023">
            <w:pPr>
              <w:spacing w:after="0" w:line="240" w:lineRule="auto"/>
              <w:jc w:val="both"/>
              <w:rPr>
                <w:rFonts w:ascii="Arial" w:hAnsi="Arial" w:cs="Arial"/>
                <w:bCs/>
                <w:sz w:val="16"/>
                <w:szCs w:val="16"/>
              </w:rPr>
            </w:pPr>
          </w:p>
        </w:tc>
        <w:tc>
          <w:tcPr>
            <w:tcW w:w="766" w:type="pct"/>
            <w:vMerge/>
          </w:tcPr>
          <w:p w:rsidR="00DC53A5" w:rsidRPr="005422A1" w:rsidRDefault="00DC53A5" w:rsidP="00E84023">
            <w:pPr>
              <w:spacing w:after="0" w:line="240" w:lineRule="auto"/>
              <w:jc w:val="both"/>
              <w:rPr>
                <w:rFonts w:ascii="Arial" w:hAnsi="Arial" w:cs="Arial"/>
                <w:bCs/>
                <w:sz w:val="16"/>
                <w:szCs w:val="16"/>
              </w:rPr>
            </w:pPr>
          </w:p>
        </w:tc>
        <w:tc>
          <w:tcPr>
            <w:tcW w:w="984" w:type="pct"/>
            <w:vMerge/>
          </w:tcPr>
          <w:p w:rsidR="00DC53A5" w:rsidRPr="005422A1" w:rsidRDefault="00DC53A5" w:rsidP="00E84023">
            <w:pPr>
              <w:spacing w:after="0" w:line="240" w:lineRule="auto"/>
              <w:jc w:val="both"/>
              <w:rPr>
                <w:rFonts w:ascii="Arial" w:hAnsi="Arial" w:cs="Arial"/>
                <w:bCs/>
                <w:sz w:val="16"/>
                <w:szCs w:val="16"/>
              </w:rPr>
            </w:pPr>
          </w:p>
        </w:tc>
        <w:tc>
          <w:tcPr>
            <w:tcW w:w="964" w:type="pct"/>
            <w:shd w:val="pct10" w:color="auto" w:fill="auto"/>
          </w:tcPr>
          <w:p w:rsidR="00DC53A5" w:rsidRPr="005422A1" w:rsidRDefault="00DC53A5" w:rsidP="00E84023">
            <w:pPr>
              <w:spacing w:after="0" w:line="240" w:lineRule="auto"/>
              <w:rPr>
                <w:rFonts w:ascii="Arial" w:hAnsi="Arial" w:cs="Arial"/>
                <w:b/>
                <w:bCs/>
                <w:sz w:val="16"/>
                <w:szCs w:val="16"/>
              </w:rPr>
            </w:pPr>
            <w:r w:rsidRPr="005422A1">
              <w:rPr>
                <w:rFonts w:ascii="Arial" w:hAnsi="Arial" w:cs="Arial"/>
                <w:b/>
                <w:bCs/>
                <w:sz w:val="16"/>
                <w:szCs w:val="16"/>
              </w:rPr>
              <w:t>Liczba zatrudnionych osób po zakończeniu umowy/umów</w:t>
            </w:r>
          </w:p>
        </w:tc>
        <w:tc>
          <w:tcPr>
            <w:tcW w:w="873" w:type="pct"/>
            <w:shd w:val="pct10" w:color="auto" w:fill="auto"/>
          </w:tcPr>
          <w:p w:rsidR="00DC53A5" w:rsidRPr="005422A1" w:rsidRDefault="00DC53A5" w:rsidP="00E84023">
            <w:pPr>
              <w:spacing w:after="0" w:line="240" w:lineRule="auto"/>
              <w:rPr>
                <w:rFonts w:ascii="Arial" w:hAnsi="Arial" w:cs="Arial"/>
                <w:b/>
                <w:bCs/>
                <w:sz w:val="16"/>
                <w:szCs w:val="16"/>
              </w:rPr>
            </w:pPr>
            <w:r w:rsidRPr="005422A1">
              <w:rPr>
                <w:rFonts w:ascii="Arial" w:hAnsi="Arial" w:cs="Arial"/>
                <w:b/>
                <w:bCs/>
                <w:sz w:val="16"/>
                <w:szCs w:val="16"/>
              </w:rPr>
              <w:t>Czy osoby te są obecnie nadal zatrudnione? (tak/nie)</w:t>
            </w:r>
          </w:p>
        </w:tc>
      </w:tr>
      <w:tr w:rsidR="00DC53A5" w:rsidRPr="00082C21" w:rsidTr="00081FA4">
        <w:trPr>
          <w:trHeight w:val="424"/>
        </w:trPr>
        <w:tc>
          <w:tcPr>
            <w:tcW w:w="1413" w:type="pct"/>
            <w:vMerge w:val="restart"/>
            <w:vAlign w:val="center"/>
          </w:tcPr>
          <w:p w:rsidR="00DC53A5" w:rsidRPr="008D0463" w:rsidRDefault="00DC53A5" w:rsidP="00E84023">
            <w:pPr>
              <w:spacing w:after="0" w:line="240" w:lineRule="auto"/>
              <w:jc w:val="center"/>
              <w:rPr>
                <w:rFonts w:ascii="Arial" w:hAnsi="Arial" w:cs="Arial"/>
                <w:b/>
                <w:bCs/>
                <w:sz w:val="16"/>
                <w:szCs w:val="16"/>
              </w:rPr>
            </w:pPr>
            <w:r w:rsidRPr="008D0463">
              <w:rPr>
                <w:rFonts w:ascii="Arial" w:hAnsi="Arial" w:cs="Arial"/>
                <w:b/>
                <w:bCs/>
                <w:sz w:val="16"/>
                <w:szCs w:val="16"/>
              </w:rPr>
              <w:t>Prace interwencyjne</w:t>
            </w:r>
          </w:p>
        </w:tc>
        <w:tc>
          <w:tcPr>
            <w:tcW w:w="766" w:type="pct"/>
          </w:tcPr>
          <w:p w:rsidR="00DC53A5" w:rsidRPr="00082C21" w:rsidRDefault="00DC53A5" w:rsidP="00E84023">
            <w:pPr>
              <w:spacing w:after="0" w:line="240" w:lineRule="auto"/>
              <w:jc w:val="both"/>
              <w:rPr>
                <w:rFonts w:ascii="Arial" w:hAnsi="Arial" w:cs="Arial"/>
                <w:bCs/>
                <w:sz w:val="18"/>
                <w:szCs w:val="18"/>
              </w:rPr>
            </w:pPr>
          </w:p>
        </w:tc>
        <w:tc>
          <w:tcPr>
            <w:tcW w:w="984" w:type="pct"/>
          </w:tcPr>
          <w:p w:rsidR="00DC53A5" w:rsidRPr="00082C21" w:rsidRDefault="00DC53A5" w:rsidP="00E84023">
            <w:pPr>
              <w:spacing w:after="0" w:line="240" w:lineRule="auto"/>
              <w:jc w:val="both"/>
              <w:rPr>
                <w:rFonts w:ascii="Arial" w:hAnsi="Arial" w:cs="Arial"/>
                <w:bCs/>
                <w:sz w:val="18"/>
                <w:szCs w:val="18"/>
              </w:rPr>
            </w:pPr>
          </w:p>
        </w:tc>
        <w:tc>
          <w:tcPr>
            <w:tcW w:w="964" w:type="pct"/>
          </w:tcPr>
          <w:p w:rsidR="00DC53A5" w:rsidRPr="00082C21" w:rsidRDefault="00DC53A5" w:rsidP="00E84023">
            <w:pPr>
              <w:spacing w:after="0" w:line="240" w:lineRule="auto"/>
              <w:jc w:val="both"/>
              <w:rPr>
                <w:rFonts w:ascii="Arial" w:hAnsi="Arial" w:cs="Arial"/>
                <w:bCs/>
                <w:sz w:val="18"/>
                <w:szCs w:val="18"/>
              </w:rPr>
            </w:pPr>
          </w:p>
        </w:tc>
        <w:tc>
          <w:tcPr>
            <w:tcW w:w="873"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081FA4">
        <w:tc>
          <w:tcPr>
            <w:tcW w:w="1413" w:type="pct"/>
            <w:vMerge/>
          </w:tcPr>
          <w:p w:rsidR="00DC53A5" w:rsidRPr="008D0463" w:rsidRDefault="00DC53A5" w:rsidP="00E84023">
            <w:pPr>
              <w:spacing w:after="0" w:line="240" w:lineRule="auto"/>
              <w:rPr>
                <w:rFonts w:ascii="Arial" w:hAnsi="Arial" w:cs="Arial"/>
                <w:b/>
                <w:bCs/>
                <w:sz w:val="16"/>
                <w:szCs w:val="16"/>
              </w:rPr>
            </w:pPr>
          </w:p>
        </w:tc>
        <w:tc>
          <w:tcPr>
            <w:tcW w:w="766"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984" w:type="pct"/>
          </w:tcPr>
          <w:p w:rsidR="00DC53A5" w:rsidRPr="00082C21" w:rsidRDefault="00DC53A5" w:rsidP="00E84023">
            <w:pPr>
              <w:spacing w:after="0" w:line="240" w:lineRule="auto"/>
              <w:jc w:val="both"/>
              <w:rPr>
                <w:rFonts w:ascii="Arial" w:hAnsi="Arial" w:cs="Arial"/>
                <w:bCs/>
                <w:sz w:val="18"/>
                <w:szCs w:val="18"/>
              </w:rPr>
            </w:pPr>
          </w:p>
        </w:tc>
        <w:tc>
          <w:tcPr>
            <w:tcW w:w="964" w:type="pct"/>
          </w:tcPr>
          <w:p w:rsidR="00DC53A5" w:rsidRPr="00082C21" w:rsidRDefault="00DC53A5" w:rsidP="00E84023">
            <w:pPr>
              <w:spacing w:after="0" w:line="240" w:lineRule="auto"/>
              <w:jc w:val="both"/>
              <w:rPr>
                <w:rFonts w:ascii="Arial" w:hAnsi="Arial" w:cs="Arial"/>
                <w:bCs/>
                <w:sz w:val="18"/>
                <w:szCs w:val="18"/>
              </w:rPr>
            </w:pPr>
          </w:p>
        </w:tc>
        <w:tc>
          <w:tcPr>
            <w:tcW w:w="873"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081FA4">
        <w:tc>
          <w:tcPr>
            <w:tcW w:w="1413" w:type="pct"/>
            <w:vMerge w:val="restart"/>
            <w:vAlign w:val="center"/>
          </w:tcPr>
          <w:p w:rsidR="00DC53A5" w:rsidRPr="008D0463" w:rsidRDefault="00DC53A5" w:rsidP="00E84023">
            <w:pPr>
              <w:spacing w:after="0" w:line="240" w:lineRule="auto"/>
              <w:jc w:val="center"/>
              <w:rPr>
                <w:rFonts w:ascii="Arial" w:hAnsi="Arial" w:cs="Arial"/>
                <w:b/>
                <w:bCs/>
                <w:sz w:val="16"/>
                <w:szCs w:val="16"/>
              </w:rPr>
            </w:pPr>
            <w:r w:rsidRPr="008D0463">
              <w:rPr>
                <w:rFonts w:ascii="Arial" w:hAnsi="Arial" w:cs="Arial"/>
                <w:b/>
                <w:bCs/>
                <w:sz w:val="16"/>
                <w:szCs w:val="16"/>
              </w:rPr>
              <w:t>Staże</w:t>
            </w:r>
          </w:p>
        </w:tc>
        <w:tc>
          <w:tcPr>
            <w:tcW w:w="766"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984" w:type="pct"/>
          </w:tcPr>
          <w:p w:rsidR="00DC53A5" w:rsidRPr="00082C21" w:rsidRDefault="00DC53A5" w:rsidP="00E84023">
            <w:pPr>
              <w:spacing w:after="0" w:line="240" w:lineRule="auto"/>
              <w:jc w:val="both"/>
              <w:rPr>
                <w:rFonts w:ascii="Arial" w:hAnsi="Arial" w:cs="Arial"/>
                <w:bCs/>
                <w:sz w:val="18"/>
                <w:szCs w:val="18"/>
              </w:rPr>
            </w:pPr>
          </w:p>
        </w:tc>
        <w:tc>
          <w:tcPr>
            <w:tcW w:w="964" w:type="pct"/>
          </w:tcPr>
          <w:p w:rsidR="00DC53A5" w:rsidRPr="00082C21" w:rsidRDefault="00DC53A5" w:rsidP="00E84023">
            <w:pPr>
              <w:spacing w:after="0" w:line="240" w:lineRule="auto"/>
              <w:jc w:val="both"/>
              <w:rPr>
                <w:rFonts w:ascii="Arial" w:hAnsi="Arial" w:cs="Arial"/>
                <w:bCs/>
                <w:sz w:val="18"/>
                <w:szCs w:val="18"/>
              </w:rPr>
            </w:pPr>
          </w:p>
        </w:tc>
        <w:tc>
          <w:tcPr>
            <w:tcW w:w="873"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081FA4">
        <w:tc>
          <w:tcPr>
            <w:tcW w:w="1413" w:type="pct"/>
            <w:vMerge/>
          </w:tcPr>
          <w:p w:rsidR="00DC53A5" w:rsidRPr="008D0463" w:rsidRDefault="00DC53A5" w:rsidP="00E84023">
            <w:pPr>
              <w:spacing w:after="0" w:line="240" w:lineRule="auto"/>
              <w:rPr>
                <w:rFonts w:ascii="Arial" w:hAnsi="Arial" w:cs="Arial"/>
                <w:b/>
                <w:bCs/>
                <w:sz w:val="16"/>
                <w:szCs w:val="16"/>
              </w:rPr>
            </w:pPr>
          </w:p>
        </w:tc>
        <w:tc>
          <w:tcPr>
            <w:tcW w:w="766"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984" w:type="pct"/>
          </w:tcPr>
          <w:p w:rsidR="00DC53A5" w:rsidRPr="00082C21" w:rsidRDefault="00DC53A5" w:rsidP="00E84023">
            <w:pPr>
              <w:spacing w:after="0" w:line="240" w:lineRule="auto"/>
              <w:jc w:val="both"/>
              <w:rPr>
                <w:rFonts w:ascii="Arial" w:hAnsi="Arial" w:cs="Arial"/>
                <w:bCs/>
                <w:sz w:val="18"/>
                <w:szCs w:val="18"/>
              </w:rPr>
            </w:pPr>
          </w:p>
        </w:tc>
        <w:tc>
          <w:tcPr>
            <w:tcW w:w="964" w:type="pct"/>
          </w:tcPr>
          <w:p w:rsidR="00DC53A5" w:rsidRPr="00082C21" w:rsidRDefault="00DC53A5" w:rsidP="00E84023">
            <w:pPr>
              <w:spacing w:after="0" w:line="240" w:lineRule="auto"/>
              <w:jc w:val="both"/>
              <w:rPr>
                <w:rFonts w:ascii="Arial" w:hAnsi="Arial" w:cs="Arial"/>
                <w:bCs/>
                <w:sz w:val="18"/>
                <w:szCs w:val="18"/>
              </w:rPr>
            </w:pPr>
          </w:p>
        </w:tc>
        <w:tc>
          <w:tcPr>
            <w:tcW w:w="873" w:type="pct"/>
          </w:tcPr>
          <w:p w:rsidR="00DC53A5" w:rsidRPr="00082C21" w:rsidRDefault="00DC53A5" w:rsidP="00E84023">
            <w:pPr>
              <w:spacing w:after="0" w:line="240" w:lineRule="auto"/>
              <w:jc w:val="both"/>
              <w:rPr>
                <w:rFonts w:ascii="Arial" w:hAnsi="Arial" w:cs="Arial"/>
                <w:bCs/>
                <w:sz w:val="18"/>
                <w:szCs w:val="18"/>
              </w:rPr>
            </w:pPr>
          </w:p>
        </w:tc>
      </w:tr>
      <w:tr w:rsidR="00081FA4" w:rsidRPr="00082C21" w:rsidTr="00081FA4">
        <w:tc>
          <w:tcPr>
            <w:tcW w:w="1413" w:type="pct"/>
            <w:vMerge w:val="restart"/>
            <w:vAlign w:val="center"/>
          </w:tcPr>
          <w:p w:rsidR="00081FA4" w:rsidRPr="008D0463" w:rsidRDefault="00081FA4" w:rsidP="00E84023">
            <w:pPr>
              <w:spacing w:after="0" w:line="240" w:lineRule="auto"/>
              <w:jc w:val="center"/>
              <w:rPr>
                <w:rFonts w:ascii="Arial" w:hAnsi="Arial" w:cs="Arial"/>
                <w:b/>
                <w:bCs/>
                <w:sz w:val="16"/>
                <w:szCs w:val="16"/>
              </w:rPr>
            </w:pPr>
            <w:r w:rsidRPr="008D0463">
              <w:rPr>
                <w:rFonts w:ascii="Arial" w:hAnsi="Arial" w:cs="Arial"/>
                <w:b/>
                <w:bCs/>
                <w:sz w:val="16"/>
                <w:szCs w:val="16"/>
              </w:rPr>
              <w:t>Przygotowanie zawodowe dorosłych</w:t>
            </w:r>
          </w:p>
        </w:tc>
        <w:tc>
          <w:tcPr>
            <w:tcW w:w="766" w:type="pct"/>
          </w:tcPr>
          <w:p w:rsidR="00081FA4" w:rsidRPr="00082C21" w:rsidRDefault="00081FA4" w:rsidP="00E84023">
            <w:pPr>
              <w:spacing w:after="0" w:line="240" w:lineRule="auto"/>
              <w:jc w:val="both"/>
              <w:rPr>
                <w:rFonts w:ascii="Arial" w:hAnsi="Arial" w:cs="Arial"/>
                <w:bCs/>
                <w:sz w:val="18"/>
                <w:szCs w:val="18"/>
              </w:rPr>
            </w:pPr>
          </w:p>
          <w:p w:rsidR="00081FA4" w:rsidRPr="00082C21" w:rsidRDefault="00081FA4" w:rsidP="00E84023">
            <w:pPr>
              <w:spacing w:after="0" w:line="240" w:lineRule="auto"/>
              <w:jc w:val="both"/>
              <w:rPr>
                <w:rFonts w:ascii="Arial" w:hAnsi="Arial" w:cs="Arial"/>
                <w:bCs/>
                <w:sz w:val="18"/>
                <w:szCs w:val="18"/>
              </w:rPr>
            </w:pPr>
          </w:p>
        </w:tc>
        <w:tc>
          <w:tcPr>
            <w:tcW w:w="984" w:type="pct"/>
          </w:tcPr>
          <w:p w:rsidR="00081FA4" w:rsidRPr="00082C21" w:rsidRDefault="00081FA4" w:rsidP="00E84023">
            <w:pPr>
              <w:spacing w:after="0" w:line="240" w:lineRule="auto"/>
              <w:jc w:val="both"/>
              <w:rPr>
                <w:rFonts w:ascii="Arial" w:hAnsi="Arial" w:cs="Arial"/>
                <w:bCs/>
                <w:sz w:val="18"/>
                <w:szCs w:val="18"/>
              </w:rPr>
            </w:pPr>
          </w:p>
        </w:tc>
        <w:tc>
          <w:tcPr>
            <w:tcW w:w="964" w:type="pct"/>
          </w:tcPr>
          <w:p w:rsidR="00081FA4" w:rsidRPr="00082C21" w:rsidRDefault="00081FA4" w:rsidP="00E84023">
            <w:pPr>
              <w:spacing w:after="0" w:line="240" w:lineRule="auto"/>
              <w:jc w:val="both"/>
              <w:rPr>
                <w:rFonts w:ascii="Arial" w:hAnsi="Arial" w:cs="Arial"/>
                <w:bCs/>
                <w:sz w:val="18"/>
                <w:szCs w:val="18"/>
              </w:rPr>
            </w:pPr>
          </w:p>
        </w:tc>
        <w:tc>
          <w:tcPr>
            <w:tcW w:w="873" w:type="pct"/>
          </w:tcPr>
          <w:p w:rsidR="00081FA4" w:rsidRPr="00082C21" w:rsidRDefault="00081FA4" w:rsidP="00E84023">
            <w:pPr>
              <w:spacing w:after="0" w:line="240" w:lineRule="auto"/>
              <w:jc w:val="both"/>
              <w:rPr>
                <w:rFonts w:ascii="Arial" w:hAnsi="Arial" w:cs="Arial"/>
                <w:bCs/>
                <w:sz w:val="18"/>
                <w:szCs w:val="18"/>
              </w:rPr>
            </w:pPr>
          </w:p>
        </w:tc>
      </w:tr>
      <w:tr w:rsidR="00081FA4" w:rsidRPr="006C6573" w:rsidTr="00081FA4">
        <w:tc>
          <w:tcPr>
            <w:tcW w:w="1413" w:type="pct"/>
            <w:vMerge/>
          </w:tcPr>
          <w:p w:rsidR="00081FA4" w:rsidRPr="008D0463" w:rsidRDefault="00081FA4" w:rsidP="00E84023">
            <w:pPr>
              <w:spacing w:after="0" w:line="240" w:lineRule="auto"/>
              <w:rPr>
                <w:rFonts w:ascii="Arial" w:hAnsi="Arial" w:cs="Arial"/>
                <w:b/>
                <w:bCs/>
                <w:sz w:val="16"/>
                <w:szCs w:val="16"/>
              </w:rPr>
            </w:pPr>
          </w:p>
        </w:tc>
        <w:tc>
          <w:tcPr>
            <w:tcW w:w="766" w:type="pct"/>
          </w:tcPr>
          <w:p w:rsidR="00081FA4" w:rsidRPr="006C6573" w:rsidRDefault="00081FA4" w:rsidP="00E84023">
            <w:pPr>
              <w:spacing w:after="0" w:line="240" w:lineRule="auto"/>
              <w:jc w:val="both"/>
              <w:rPr>
                <w:rFonts w:ascii="Arial" w:hAnsi="Arial" w:cs="Arial"/>
                <w:bCs/>
                <w:sz w:val="18"/>
                <w:szCs w:val="18"/>
              </w:rPr>
            </w:pPr>
          </w:p>
          <w:p w:rsidR="00081FA4" w:rsidRPr="006C6573" w:rsidRDefault="00081FA4" w:rsidP="00E84023">
            <w:pPr>
              <w:spacing w:after="0" w:line="240" w:lineRule="auto"/>
              <w:jc w:val="both"/>
              <w:rPr>
                <w:rFonts w:ascii="Arial" w:hAnsi="Arial" w:cs="Arial"/>
                <w:bCs/>
                <w:sz w:val="18"/>
                <w:szCs w:val="18"/>
              </w:rPr>
            </w:pPr>
          </w:p>
        </w:tc>
        <w:tc>
          <w:tcPr>
            <w:tcW w:w="984" w:type="pct"/>
          </w:tcPr>
          <w:p w:rsidR="00081FA4" w:rsidRPr="006C6573" w:rsidRDefault="00081FA4" w:rsidP="00E84023">
            <w:pPr>
              <w:spacing w:after="0" w:line="240" w:lineRule="auto"/>
              <w:jc w:val="both"/>
              <w:rPr>
                <w:rFonts w:ascii="Arial" w:hAnsi="Arial" w:cs="Arial"/>
                <w:bCs/>
                <w:sz w:val="18"/>
                <w:szCs w:val="18"/>
              </w:rPr>
            </w:pPr>
          </w:p>
        </w:tc>
        <w:tc>
          <w:tcPr>
            <w:tcW w:w="964" w:type="pct"/>
          </w:tcPr>
          <w:p w:rsidR="00081FA4" w:rsidRPr="006C6573" w:rsidRDefault="00081FA4" w:rsidP="00E84023">
            <w:pPr>
              <w:spacing w:after="0" w:line="240" w:lineRule="auto"/>
              <w:jc w:val="both"/>
              <w:rPr>
                <w:rFonts w:ascii="Arial" w:hAnsi="Arial" w:cs="Arial"/>
                <w:bCs/>
                <w:sz w:val="18"/>
                <w:szCs w:val="18"/>
              </w:rPr>
            </w:pPr>
          </w:p>
        </w:tc>
        <w:tc>
          <w:tcPr>
            <w:tcW w:w="873" w:type="pct"/>
          </w:tcPr>
          <w:p w:rsidR="00081FA4" w:rsidRPr="006C6573" w:rsidRDefault="00081FA4" w:rsidP="00E84023">
            <w:pPr>
              <w:spacing w:after="0" w:line="240" w:lineRule="auto"/>
              <w:jc w:val="both"/>
              <w:rPr>
                <w:rFonts w:ascii="Arial" w:hAnsi="Arial" w:cs="Arial"/>
                <w:bCs/>
                <w:sz w:val="18"/>
                <w:szCs w:val="18"/>
              </w:rPr>
            </w:pPr>
          </w:p>
        </w:tc>
      </w:tr>
      <w:tr w:rsidR="000A0311" w:rsidRPr="00082C21" w:rsidTr="00081FA4">
        <w:tc>
          <w:tcPr>
            <w:tcW w:w="1413" w:type="pct"/>
            <w:vMerge w:val="restart"/>
            <w:vAlign w:val="center"/>
          </w:tcPr>
          <w:p w:rsidR="000A0311" w:rsidRPr="008D0463" w:rsidRDefault="000A0311" w:rsidP="00081FA4">
            <w:pPr>
              <w:spacing w:after="0" w:line="240" w:lineRule="auto"/>
              <w:jc w:val="center"/>
              <w:rPr>
                <w:rFonts w:ascii="Arial" w:hAnsi="Arial" w:cs="Arial"/>
                <w:b/>
                <w:bCs/>
                <w:sz w:val="16"/>
                <w:szCs w:val="16"/>
              </w:rPr>
            </w:pPr>
            <w:r w:rsidRPr="008D0463">
              <w:rPr>
                <w:rFonts w:ascii="Arial" w:hAnsi="Arial" w:cs="Arial"/>
                <w:b/>
                <w:bCs/>
                <w:sz w:val="16"/>
                <w:szCs w:val="16"/>
              </w:rPr>
              <w:t>Jednorazowe środki na podjęcie działalności gospodarczej</w:t>
            </w:r>
          </w:p>
        </w:tc>
        <w:tc>
          <w:tcPr>
            <w:tcW w:w="766" w:type="pct"/>
            <w:tcBorders>
              <w:top w:val="single" w:sz="4" w:space="0" w:color="000000"/>
              <w:left w:val="single" w:sz="4" w:space="0" w:color="000000"/>
              <w:bottom w:val="single" w:sz="4" w:space="0" w:color="000000"/>
              <w:right w:val="single" w:sz="4" w:space="0" w:color="000000"/>
            </w:tcBorders>
          </w:tcPr>
          <w:p w:rsidR="000A0311" w:rsidRPr="00081FA4" w:rsidRDefault="000A0311" w:rsidP="00081FA4">
            <w:pPr>
              <w:spacing w:after="0" w:line="240" w:lineRule="auto"/>
              <w:jc w:val="center"/>
              <w:rPr>
                <w:rFonts w:ascii="Arial" w:hAnsi="Arial" w:cs="Arial"/>
                <w:b/>
                <w:bCs/>
                <w:sz w:val="18"/>
                <w:szCs w:val="18"/>
              </w:rPr>
            </w:pPr>
          </w:p>
          <w:p w:rsidR="000A0311" w:rsidRPr="00081FA4" w:rsidRDefault="000A0311" w:rsidP="00081FA4">
            <w:pPr>
              <w:spacing w:after="0" w:line="240" w:lineRule="auto"/>
              <w:jc w:val="center"/>
              <w:rPr>
                <w:rFonts w:ascii="Arial" w:hAnsi="Arial" w:cs="Arial"/>
                <w:b/>
                <w:bCs/>
                <w:sz w:val="18"/>
                <w:szCs w:val="18"/>
              </w:rPr>
            </w:pPr>
          </w:p>
        </w:tc>
        <w:tc>
          <w:tcPr>
            <w:tcW w:w="984" w:type="pct"/>
            <w:tcBorders>
              <w:top w:val="single" w:sz="4" w:space="0" w:color="000000"/>
              <w:left w:val="single" w:sz="4" w:space="0" w:color="000000"/>
              <w:bottom w:val="single" w:sz="4" w:space="0" w:color="000000"/>
              <w:right w:val="single" w:sz="4" w:space="0" w:color="000000"/>
            </w:tcBorders>
          </w:tcPr>
          <w:p w:rsidR="000A0311" w:rsidRPr="00082C21" w:rsidRDefault="000A0311" w:rsidP="000A0311">
            <w:pPr>
              <w:spacing w:after="0" w:line="240" w:lineRule="auto"/>
              <w:jc w:val="center"/>
              <w:rPr>
                <w:rFonts w:ascii="Arial" w:hAnsi="Arial" w:cs="Arial"/>
                <w:bCs/>
                <w:sz w:val="18"/>
                <w:szCs w:val="18"/>
              </w:rPr>
            </w:pPr>
            <w:r>
              <w:rPr>
                <w:rFonts w:ascii="Arial" w:hAnsi="Arial" w:cs="Arial"/>
                <w:bCs/>
                <w:sz w:val="18"/>
                <w:szCs w:val="18"/>
              </w:rPr>
              <w:t>X</w:t>
            </w:r>
          </w:p>
        </w:tc>
        <w:tc>
          <w:tcPr>
            <w:tcW w:w="964" w:type="pct"/>
            <w:tcBorders>
              <w:top w:val="single" w:sz="4" w:space="0" w:color="000000"/>
              <w:left w:val="single" w:sz="4" w:space="0" w:color="000000"/>
              <w:bottom w:val="single" w:sz="4" w:space="0" w:color="000000"/>
              <w:right w:val="single" w:sz="4" w:space="0" w:color="000000"/>
            </w:tcBorders>
          </w:tcPr>
          <w:p w:rsidR="000A0311" w:rsidRPr="00082C21" w:rsidRDefault="000A0311" w:rsidP="008E3897">
            <w:pPr>
              <w:spacing w:after="0" w:line="240" w:lineRule="auto"/>
              <w:jc w:val="center"/>
              <w:rPr>
                <w:rFonts w:ascii="Arial" w:hAnsi="Arial" w:cs="Arial"/>
                <w:bCs/>
                <w:sz w:val="18"/>
                <w:szCs w:val="18"/>
              </w:rPr>
            </w:pPr>
            <w:r>
              <w:rPr>
                <w:rFonts w:ascii="Arial" w:hAnsi="Arial" w:cs="Arial"/>
                <w:bCs/>
                <w:sz w:val="18"/>
                <w:szCs w:val="18"/>
              </w:rPr>
              <w:t>X</w:t>
            </w:r>
          </w:p>
        </w:tc>
        <w:tc>
          <w:tcPr>
            <w:tcW w:w="873" w:type="pct"/>
            <w:tcBorders>
              <w:top w:val="single" w:sz="4" w:space="0" w:color="000000"/>
              <w:left w:val="single" w:sz="4" w:space="0" w:color="000000"/>
              <w:bottom w:val="single" w:sz="4" w:space="0" w:color="000000"/>
              <w:right w:val="single" w:sz="4" w:space="0" w:color="000000"/>
            </w:tcBorders>
          </w:tcPr>
          <w:p w:rsidR="000A0311" w:rsidRPr="00082C21" w:rsidRDefault="000A0311" w:rsidP="008E3897">
            <w:pPr>
              <w:spacing w:after="0" w:line="240" w:lineRule="auto"/>
              <w:jc w:val="center"/>
              <w:rPr>
                <w:rFonts w:ascii="Arial" w:hAnsi="Arial" w:cs="Arial"/>
                <w:bCs/>
                <w:sz w:val="18"/>
                <w:szCs w:val="18"/>
              </w:rPr>
            </w:pPr>
            <w:r>
              <w:rPr>
                <w:rFonts w:ascii="Arial" w:hAnsi="Arial" w:cs="Arial"/>
                <w:bCs/>
                <w:sz w:val="18"/>
                <w:szCs w:val="18"/>
              </w:rPr>
              <w:t>X</w:t>
            </w:r>
          </w:p>
        </w:tc>
      </w:tr>
      <w:tr w:rsidR="000A0311" w:rsidRPr="006C6573" w:rsidTr="00081FA4">
        <w:tc>
          <w:tcPr>
            <w:tcW w:w="1413" w:type="pct"/>
            <w:vMerge/>
          </w:tcPr>
          <w:p w:rsidR="000A0311" w:rsidRPr="006C6573" w:rsidRDefault="000A0311" w:rsidP="002079AF">
            <w:pPr>
              <w:spacing w:after="0" w:line="240" w:lineRule="auto"/>
              <w:rPr>
                <w:rFonts w:ascii="Arial" w:hAnsi="Arial" w:cs="Arial"/>
                <w:b/>
                <w:bCs/>
                <w:sz w:val="18"/>
                <w:szCs w:val="18"/>
              </w:rPr>
            </w:pPr>
          </w:p>
        </w:tc>
        <w:tc>
          <w:tcPr>
            <w:tcW w:w="766" w:type="pct"/>
            <w:tcBorders>
              <w:top w:val="single" w:sz="4" w:space="0" w:color="000000"/>
              <w:left w:val="single" w:sz="4" w:space="0" w:color="000000"/>
              <w:bottom w:val="single" w:sz="4" w:space="0" w:color="000000"/>
              <w:right w:val="single" w:sz="4" w:space="0" w:color="000000"/>
            </w:tcBorders>
          </w:tcPr>
          <w:p w:rsidR="000A0311" w:rsidRPr="00081FA4" w:rsidRDefault="000A0311" w:rsidP="00081FA4">
            <w:pPr>
              <w:spacing w:after="0" w:line="240" w:lineRule="auto"/>
              <w:jc w:val="center"/>
              <w:rPr>
                <w:rFonts w:ascii="Arial" w:hAnsi="Arial" w:cs="Arial"/>
                <w:b/>
                <w:bCs/>
                <w:sz w:val="18"/>
                <w:szCs w:val="18"/>
              </w:rPr>
            </w:pPr>
          </w:p>
          <w:p w:rsidR="000A0311" w:rsidRPr="00081FA4" w:rsidRDefault="000A0311" w:rsidP="00081FA4">
            <w:pPr>
              <w:spacing w:after="0" w:line="240" w:lineRule="auto"/>
              <w:jc w:val="center"/>
              <w:rPr>
                <w:rFonts w:ascii="Arial" w:hAnsi="Arial" w:cs="Arial"/>
                <w:b/>
                <w:bCs/>
                <w:sz w:val="18"/>
                <w:szCs w:val="18"/>
              </w:rPr>
            </w:pPr>
          </w:p>
        </w:tc>
        <w:tc>
          <w:tcPr>
            <w:tcW w:w="984" w:type="pct"/>
            <w:tcBorders>
              <w:top w:val="single" w:sz="4" w:space="0" w:color="000000"/>
              <w:left w:val="single" w:sz="4" w:space="0" w:color="000000"/>
              <w:bottom w:val="single" w:sz="4" w:space="0" w:color="000000"/>
              <w:right w:val="single" w:sz="4" w:space="0" w:color="000000"/>
            </w:tcBorders>
          </w:tcPr>
          <w:p w:rsidR="000A0311" w:rsidRPr="006C6573" w:rsidRDefault="000A0311" w:rsidP="000A0311">
            <w:pPr>
              <w:spacing w:after="0" w:line="240" w:lineRule="auto"/>
              <w:jc w:val="center"/>
              <w:rPr>
                <w:rFonts w:ascii="Arial" w:hAnsi="Arial" w:cs="Arial"/>
                <w:bCs/>
                <w:sz w:val="18"/>
                <w:szCs w:val="18"/>
              </w:rPr>
            </w:pPr>
            <w:r>
              <w:rPr>
                <w:rFonts w:ascii="Arial" w:hAnsi="Arial" w:cs="Arial"/>
                <w:bCs/>
                <w:sz w:val="18"/>
                <w:szCs w:val="18"/>
              </w:rPr>
              <w:t>X</w:t>
            </w:r>
          </w:p>
        </w:tc>
        <w:tc>
          <w:tcPr>
            <w:tcW w:w="964" w:type="pct"/>
            <w:tcBorders>
              <w:top w:val="single" w:sz="4" w:space="0" w:color="000000"/>
              <w:left w:val="single" w:sz="4" w:space="0" w:color="000000"/>
              <w:bottom w:val="single" w:sz="4" w:space="0" w:color="000000"/>
              <w:right w:val="single" w:sz="4" w:space="0" w:color="000000"/>
            </w:tcBorders>
          </w:tcPr>
          <w:p w:rsidR="000A0311" w:rsidRPr="006C6573" w:rsidRDefault="000A0311" w:rsidP="008E3897">
            <w:pPr>
              <w:spacing w:after="0" w:line="240" w:lineRule="auto"/>
              <w:jc w:val="center"/>
              <w:rPr>
                <w:rFonts w:ascii="Arial" w:hAnsi="Arial" w:cs="Arial"/>
                <w:bCs/>
                <w:sz w:val="18"/>
                <w:szCs w:val="18"/>
              </w:rPr>
            </w:pPr>
            <w:r>
              <w:rPr>
                <w:rFonts w:ascii="Arial" w:hAnsi="Arial" w:cs="Arial"/>
                <w:bCs/>
                <w:sz w:val="18"/>
                <w:szCs w:val="18"/>
              </w:rPr>
              <w:t>X</w:t>
            </w:r>
          </w:p>
        </w:tc>
        <w:tc>
          <w:tcPr>
            <w:tcW w:w="873" w:type="pct"/>
            <w:tcBorders>
              <w:top w:val="single" w:sz="4" w:space="0" w:color="000000"/>
              <w:left w:val="single" w:sz="4" w:space="0" w:color="000000"/>
              <w:bottom w:val="single" w:sz="4" w:space="0" w:color="000000"/>
              <w:right w:val="single" w:sz="4" w:space="0" w:color="000000"/>
            </w:tcBorders>
          </w:tcPr>
          <w:p w:rsidR="000A0311" w:rsidRPr="006C6573" w:rsidRDefault="000A0311" w:rsidP="008E3897">
            <w:pPr>
              <w:spacing w:after="0" w:line="240" w:lineRule="auto"/>
              <w:jc w:val="center"/>
              <w:rPr>
                <w:rFonts w:ascii="Arial" w:hAnsi="Arial" w:cs="Arial"/>
                <w:bCs/>
                <w:sz w:val="18"/>
                <w:szCs w:val="18"/>
              </w:rPr>
            </w:pPr>
            <w:r>
              <w:rPr>
                <w:rFonts w:ascii="Arial" w:hAnsi="Arial" w:cs="Arial"/>
                <w:bCs/>
                <w:sz w:val="18"/>
                <w:szCs w:val="18"/>
              </w:rPr>
              <w:t>X</w:t>
            </w:r>
          </w:p>
        </w:tc>
      </w:tr>
      <w:tr w:rsidR="00081FA4" w:rsidRPr="00082C21" w:rsidTr="00081FA4">
        <w:tc>
          <w:tcPr>
            <w:tcW w:w="1413" w:type="pct"/>
            <w:vMerge w:val="restart"/>
            <w:vAlign w:val="center"/>
          </w:tcPr>
          <w:p w:rsidR="00081FA4" w:rsidRPr="008D0463" w:rsidRDefault="00081FA4" w:rsidP="00081FA4">
            <w:pPr>
              <w:spacing w:after="0" w:line="240" w:lineRule="auto"/>
              <w:jc w:val="center"/>
              <w:rPr>
                <w:rFonts w:ascii="Arial" w:hAnsi="Arial" w:cs="Arial"/>
                <w:b/>
                <w:bCs/>
                <w:sz w:val="16"/>
                <w:szCs w:val="16"/>
              </w:rPr>
            </w:pPr>
            <w:r w:rsidRPr="008D0463">
              <w:rPr>
                <w:rFonts w:ascii="Arial" w:hAnsi="Arial" w:cs="Arial"/>
                <w:b/>
                <w:bCs/>
                <w:sz w:val="16"/>
                <w:szCs w:val="16"/>
              </w:rPr>
              <w:t>Refundacja wyposażenia lub doposażenia stanowiska pracy</w:t>
            </w:r>
          </w:p>
        </w:tc>
        <w:tc>
          <w:tcPr>
            <w:tcW w:w="766" w:type="pct"/>
            <w:tcBorders>
              <w:top w:val="single" w:sz="4" w:space="0" w:color="000000"/>
              <w:left w:val="single" w:sz="4" w:space="0" w:color="000000"/>
              <w:bottom w:val="single" w:sz="4" w:space="0" w:color="000000"/>
              <w:right w:val="single" w:sz="4" w:space="0" w:color="000000"/>
            </w:tcBorders>
          </w:tcPr>
          <w:p w:rsidR="00081FA4" w:rsidRPr="00081FA4" w:rsidRDefault="00081FA4" w:rsidP="00081FA4">
            <w:pPr>
              <w:spacing w:after="0" w:line="240" w:lineRule="auto"/>
              <w:jc w:val="center"/>
              <w:rPr>
                <w:rFonts w:ascii="Arial" w:hAnsi="Arial" w:cs="Arial"/>
                <w:b/>
                <w:bCs/>
                <w:sz w:val="18"/>
                <w:szCs w:val="18"/>
              </w:rPr>
            </w:pPr>
          </w:p>
          <w:p w:rsidR="00081FA4" w:rsidRPr="00081FA4" w:rsidRDefault="00081FA4" w:rsidP="00081FA4">
            <w:pPr>
              <w:spacing w:after="0" w:line="240" w:lineRule="auto"/>
              <w:jc w:val="center"/>
              <w:rPr>
                <w:rFonts w:ascii="Arial" w:hAnsi="Arial" w:cs="Arial"/>
                <w:b/>
                <w:bCs/>
                <w:sz w:val="18"/>
                <w:szCs w:val="18"/>
              </w:rPr>
            </w:pPr>
          </w:p>
        </w:tc>
        <w:tc>
          <w:tcPr>
            <w:tcW w:w="984" w:type="pct"/>
            <w:tcBorders>
              <w:top w:val="single" w:sz="4" w:space="0" w:color="000000"/>
              <w:left w:val="single" w:sz="4" w:space="0" w:color="000000"/>
              <w:bottom w:val="single" w:sz="4" w:space="0" w:color="000000"/>
              <w:right w:val="single" w:sz="4" w:space="0" w:color="000000"/>
            </w:tcBorders>
          </w:tcPr>
          <w:p w:rsidR="00081FA4" w:rsidRPr="00081FA4" w:rsidRDefault="00081FA4" w:rsidP="00081FA4">
            <w:pPr>
              <w:spacing w:after="0" w:line="240" w:lineRule="auto"/>
              <w:jc w:val="center"/>
              <w:rPr>
                <w:rFonts w:ascii="Arial" w:hAnsi="Arial" w:cs="Arial"/>
                <w:b/>
                <w:bCs/>
                <w:sz w:val="18"/>
                <w:szCs w:val="18"/>
              </w:rPr>
            </w:pPr>
          </w:p>
        </w:tc>
        <w:tc>
          <w:tcPr>
            <w:tcW w:w="964" w:type="pct"/>
            <w:tcBorders>
              <w:top w:val="single" w:sz="4" w:space="0" w:color="000000"/>
              <w:left w:val="single" w:sz="4" w:space="0" w:color="000000"/>
              <w:bottom w:val="single" w:sz="4" w:space="0" w:color="000000"/>
              <w:right w:val="single" w:sz="4" w:space="0" w:color="000000"/>
            </w:tcBorders>
          </w:tcPr>
          <w:p w:rsidR="00081FA4" w:rsidRPr="00082C21" w:rsidRDefault="00081FA4" w:rsidP="002079AF">
            <w:pPr>
              <w:spacing w:after="0" w:line="240" w:lineRule="auto"/>
              <w:jc w:val="both"/>
              <w:rPr>
                <w:rFonts w:ascii="Arial" w:hAnsi="Arial" w:cs="Arial"/>
                <w:bCs/>
                <w:sz w:val="18"/>
                <w:szCs w:val="18"/>
              </w:rPr>
            </w:pPr>
          </w:p>
        </w:tc>
        <w:tc>
          <w:tcPr>
            <w:tcW w:w="873" w:type="pct"/>
            <w:tcBorders>
              <w:top w:val="single" w:sz="4" w:space="0" w:color="000000"/>
              <w:left w:val="single" w:sz="4" w:space="0" w:color="000000"/>
              <w:bottom w:val="single" w:sz="4" w:space="0" w:color="000000"/>
              <w:right w:val="single" w:sz="4" w:space="0" w:color="000000"/>
            </w:tcBorders>
          </w:tcPr>
          <w:p w:rsidR="00081FA4" w:rsidRPr="00082C21" w:rsidRDefault="00081FA4" w:rsidP="002079AF">
            <w:pPr>
              <w:spacing w:after="0" w:line="240" w:lineRule="auto"/>
              <w:jc w:val="both"/>
              <w:rPr>
                <w:rFonts w:ascii="Arial" w:hAnsi="Arial" w:cs="Arial"/>
                <w:bCs/>
                <w:sz w:val="18"/>
                <w:szCs w:val="18"/>
              </w:rPr>
            </w:pPr>
          </w:p>
        </w:tc>
      </w:tr>
      <w:tr w:rsidR="00081FA4" w:rsidRPr="006C6573" w:rsidTr="00081FA4">
        <w:tc>
          <w:tcPr>
            <w:tcW w:w="1413" w:type="pct"/>
            <w:vMerge/>
          </w:tcPr>
          <w:p w:rsidR="00081FA4" w:rsidRPr="006C6573" w:rsidRDefault="00081FA4" w:rsidP="002079AF">
            <w:pPr>
              <w:spacing w:after="0" w:line="240" w:lineRule="auto"/>
              <w:rPr>
                <w:rFonts w:ascii="Arial" w:hAnsi="Arial" w:cs="Arial"/>
                <w:b/>
                <w:bCs/>
                <w:sz w:val="18"/>
                <w:szCs w:val="18"/>
              </w:rPr>
            </w:pPr>
          </w:p>
        </w:tc>
        <w:tc>
          <w:tcPr>
            <w:tcW w:w="766" w:type="pct"/>
            <w:tcBorders>
              <w:top w:val="single" w:sz="4" w:space="0" w:color="000000"/>
              <w:left w:val="single" w:sz="4" w:space="0" w:color="000000"/>
              <w:bottom w:val="single" w:sz="4" w:space="0" w:color="000000"/>
              <w:right w:val="single" w:sz="4" w:space="0" w:color="000000"/>
            </w:tcBorders>
          </w:tcPr>
          <w:p w:rsidR="00081FA4" w:rsidRPr="00081FA4" w:rsidRDefault="00081FA4" w:rsidP="00081FA4">
            <w:pPr>
              <w:spacing w:after="0" w:line="240" w:lineRule="auto"/>
              <w:jc w:val="center"/>
              <w:rPr>
                <w:rFonts w:ascii="Arial" w:hAnsi="Arial" w:cs="Arial"/>
                <w:b/>
                <w:bCs/>
                <w:sz w:val="18"/>
                <w:szCs w:val="18"/>
              </w:rPr>
            </w:pPr>
          </w:p>
          <w:p w:rsidR="00081FA4" w:rsidRPr="00081FA4" w:rsidRDefault="00081FA4" w:rsidP="00081FA4">
            <w:pPr>
              <w:spacing w:after="0" w:line="240" w:lineRule="auto"/>
              <w:jc w:val="center"/>
              <w:rPr>
                <w:rFonts w:ascii="Arial" w:hAnsi="Arial" w:cs="Arial"/>
                <w:b/>
                <w:bCs/>
                <w:sz w:val="18"/>
                <w:szCs w:val="18"/>
              </w:rPr>
            </w:pPr>
          </w:p>
        </w:tc>
        <w:tc>
          <w:tcPr>
            <w:tcW w:w="984" w:type="pct"/>
            <w:tcBorders>
              <w:top w:val="single" w:sz="4" w:space="0" w:color="000000"/>
              <w:left w:val="single" w:sz="4" w:space="0" w:color="000000"/>
              <w:bottom w:val="single" w:sz="4" w:space="0" w:color="000000"/>
              <w:right w:val="single" w:sz="4" w:space="0" w:color="000000"/>
            </w:tcBorders>
          </w:tcPr>
          <w:p w:rsidR="00081FA4" w:rsidRPr="00081FA4" w:rsidRDefault="00081FA4" w:rsidP="00081FA4">
            <w:pPr>
              <w:spacing w:after="0" w:line="240" w:lineRule="auto"/>
              <w:jc w:val="center"/>
              <w:rPr>
                <w:rFonts w:ascii="Arial" w:hAnsi="Arial" w:cs="Arial"/>
                <w:b/>
                <w:bCs/>
                <w:sz w:val="18"/>
                <w:szCs w:val="18"/>
              </w:rPr>
            </w:pPr>
          </w:p>
        </w:tc>
        <w:tc>
          <w:tcPr>
            <w:tcW w:w="964" w:type="pct"/>
            <w:tcBorders>
              <w:top w:val="single" w:sz="4" w:space="0" w:color="000000"/>
              <w:left w:val="single" w:sz="4" w:space="0" w:color="000000"/>
              <w:bottom w:val="single" w:sz="4" w:space="0" w:color="000000"/>
              <w:right w:val="single" w:sz="4" w:space="0" w:color="000000"/>
            </w:tcBorders>
          </w:tcPr>
          <w:p w:rsidR="00081FA4" w:rsidRPr="006C6573" w:rsidRDefault="00081FA4" w:rsidP="002079AF">
            <w:pPr>
              <w:spacing w:after="0" w:line="240" w:lineRule="auto"/>
              <w:jc w:val="both"/>
              <w:rPr>
                <w:rFonts w:ascii="Arial" w:hAnsi="Arial" w:cs="Arial"/>
                <w:bCs/>
                <w:sz w:val="18"/>
                <w:szCs w:val="18"/>
              </w:rPr>
            </w:pPr>
          </w:p>
        </w:tc>
        <w:tc>
          <w:tcPr>
            <w:tcW w:w="873" w:type="pct"/>
            <w:tcBorders>
              <w:top w:val="single" w:sz="4" w:space="0" w:color="000000"/>
              <w:left w:val="single" w:sz="4" w:space="0" w:color="000000"/>
              <w:bottom w:val="single" w:sz="4" w:space="0" w:color="000000"/>
              <w:right w:val="single" w:sz="4" w:space="0" w:color="000000"/>
            </w:tcBorders>
          </w:tcPr>
          <w:p w:rsidR="00081FA4" w:rsidRPr="006C6573" w:rsidRDefault="00081FA4" w:rsidP="002079AF">
            <w:pPr>
              <w:spacing w:after="0" w:line="240" w:lineRule="auto"/>
              <w:jc w:val="both"/>
              <w:rPr>
                <w:rFonts w:ascii="Arial" w:hAnsi="Arial" w:cs="Arial"/>
                <w:bCs/>
                <w:sz w:val="18"/>
                <w:szCs w:val="18"/>
              </w:rPr>
            </w:pPr>
          </w:p>
        </w:tc>
      </w:tr>
    </w:tbl>
    <w:p w:rsidR="00DC53A5" w:rsidRPr="00905A3A" w:rsidRDefault="00DC53A5" w:rsidP="00DC53A5">
      <w:pPr>
        <w:pStyle w:val="Akapitzlist"/>
        <w:spacing w:after="0" w:line="240" w:lineRule="auto"/>
        <w:ind w:left="0"/>
        <w:jc w:val="both"/>
        <w:rPr>
          <w:rFonts w:ascii="Arial" w:hAnsi="Arial" w:cs="Arial"/>
          <w:b/>
          <w:bCs/>
          <w:vanish/>
          <w:u w:val="single"/>
        </w:rPr>
      </w:pPr>
    </w:p>
    <w:p w:rsidR="00DC53A5" w:rsidRDefault="00DC53A5" w:rsidP="00DC53A5">
      <w:pPr>
        <w:pStyle w:val="Akapitzlist"/>
        <w:spacing w:after="0" w:line="240" w:lineRule="auto"/>
        <w:ind w:left="0"/>
        <w:jc w:val="both"/>
        <w:rPr>
          <w:rFonts w:ascii="Arial" w:hAnsi="Arial" w:cs="Arial"/>
          <w:b/>
          <w:bCs/>
          <w:u w:val="single"/>
        </w:rPr>
      </w:pPr>
    </w:p>
    <w:p w:rsidR="00171DEF" w:rsidRPr="00171DEF" w:rsidRDefault="00171DEF" w:rsidP="002079AF">
      <w:pPr>
        <w:pStyle w:val="Akapitzlist"/>
        <w:numPr>
          <w:ilvl w:val="0"/>
          <w:numId w:val="1"/>
        </w:numPr>
        <w:spacing w:after="0" w:line="360" w:lineRule="auto"/>
        <w:ind w:left="425" w:hanging="425"/>
        <w:jc w:val="both"/>
        <w:rPr>
          <w:rFonts w:ascii="Arial" w:hAnsi="Arial" w:cs="Arial"/>
          <w:b/>
          <w:bCs/>
          <w:vanish/>
          <w:sz w:val="20"/>
          <w:szCs w:val="20"/>
        </w:rPr>
      </w:pPr>
    </w:p>
    <w:p w:rsidR="00171DEF" w:rsidRPr="00171DEF" w:rsidRDefault="00171DEF" w:rsidP="002079AF">
      <w:pPr>
        <w:pStyle w:val="Akapitzlist"/>
        <w:numPr>
          <w:ilvl w:val="0"/>
          <w:numId w:val="1"/>
        </w:numPr>
        <w:spacing w:after="0" w:line="360" w:lineRule="auto"/>
        <w:ind w:left="425" w:hanging="425"/>
        <w:jc w:val="both"/>
        <w:rPr>
          <w:rFonts w:ascii="Arial" w:hAnsi="Arial" w:cs="Arial"/>
          <w:b/>
          <w:bCs/>
          <w:vanish/>
          <w:sz w:val="20"/>
          <w:szCs w:val="20"/>
        </w:rPr>
      </w:pPr>
    </w:p>
    <w:p w:rsidR="000D19AA" w:rsidRPr="00A92451" w:rsidRDefault="007514BD" w:rsidP="002079AF">
      <w:pPr>
        <w:pStyle w:val="Akapitzlist"/>
        <w:numPr>
          <w:ilvl w:val="0"/>
          <w:numId w:val="1"/>
        </w:numPr>
        <w:spacing w:after="0" w:line="360" w:lineRule="auto"/>
        <w:ind w:left="425" w:hanging="425"/>
        <w:jc w:val="both"/>
        <w:rPr>
          <w:rFonts w:ascii="Arial" w:hAnsi="Arial" w:cs="Arial"/>
          <w:b/>
          <w:bCs/>
          <w:sz w:val="20"/>
          <w:szCs w:val="20"/>
        </w:rPr>
      </w:pPr>
      <w:r>
        <w:rPr>
          <w:rFonts w:ascii="Arial" w:hAnsi="Arial" w:cs="Arial"/>
          <w:b/>
          <w:bCs/>
          <w:sz w:val="20"/>
          <w:szCs w:val="20"/>
        </w:rPr>
        <w:br w:type="page"/>
      </w:r>
      <w:r w:rsidR="000D19AA" w:rsidRPr="00A92451">
        <w:rPr>
          <w:rFonts w:ascii="Arial" w:hAnsi="Arial" w:cs="Arial"/>
          <w:b/>
          <w:bCs/>
          <w:sz w:val="20"/>
          <w:szCs w:val="20"/>
        </w:rPr>
        <w:lastRenderedPageBreak/>
        <w:t xml:space="preserve">Dane dotyczące </w:t>
      </w:r>
      <w:r w:rsidR="00671B06">
        <w:rPr>
          <w:rFonts w:ascii="Arial" w:hAnsi="Arial" w:cs="Arial"/>
          <w:b/>
          <w:bCs/>
          <w:sz w:val="20"/>
          <w:szCs w:val="20"/>
        </w:rPr>
        <w:t>planowanego zatrudnienia osób bezrobotnych w ramach prac interwencyjnych</w:t>
      </w:r>
      <w:r w:rsidR="00BD4044" w:rsidRPr="00A92451">
        <w:rPr>
          <w:rFonts w:ascii="Arial" w:hAnsi="Arial" w:cs="Arial"/>
          <w:b/>
          <w:bCs/>
          <w:sz w:val="20"/>
          <w:szCs w:val="20"/>
        </w:rPr>
        <w:t>:</w:t>
      </w:r>
    </w:p>
    <w:p w:rsidR="00305678" w:rsidRDefault="009A05E1" w:rsidP="00305678">
      <w:pPr>
        <w:pStyle w:val="Akapitzlist"/>
        <w:numPr>
          <w:ilvl w:val="0"/>
          <w:numId w:val="4"/>
        </w:numPr>
        <w:autoSpaceDE w:val="0"/>
        <w:autoSpaceDN w:val="0"/>
        <w:adjustRightInd w:val="0"/>
        <w:spacing w:after="0" w:line="360" w:lineRule="auto"/>
        <w:ind w:left="709" w:hanging="349"/>
        <w:rPr>
          <w:rFonts w:ascii="Arial" w:hAnsi="Arial" w:cs="Arial"/>
          <w:bCs/>
          <w:sz w:val="20"/>
          <w:szCs w:val="20"/>
        </w:rPr>
      </w:pPr>
      <w:r w:rsidRPr="009A05E1">
        <w:rPr>
          <w:rFonts w:ascii="Arial" w:hAnsi="Arial" w:cs="Arial"/>
          <w:sz w:val="20"/>
          <w:szCs w:val="20"/>
        </w:rPr>
        <w:t>Wniosek o zorganizowanie prac interwencyjnych dotyczy rekrutacji</w:t>
      </w:r>
      <w:r w:rsidR="00685166">
        <w:rPr>
          <w:rFonts w:ascii="Arial" w:hAnsi="Arial" w:cs="Arial"/>
          <w:sz w:val="20"/>
          <w:szCs w:val="20"/>
        </w:rPr>
        <w:t>:</w:t>
      </w:r>
      <w:r w:rsidR="00305678">
        <w:rPr>
          <w:rFonts w:ascii="Arial" w:hAnsi="Arial" w:cs="Arial"/>
          <w:bCs/>
          <w:sz w:val="20"/>
          <w:szCs w:val="20"/>
        </w:rPr>
        <w:t xml:space="preserve"> </w:t>
      </w:r>
    </w:p>
    <w:p w:rsidR="009A05E1" w:rsidRPr="00305678" w:rsidRDefault="00E4729A" w:rsidP="00305678">
      <w:pPr>
        <w:pStyle w:val="Akapitzlist"/>
        <w:autoSpaceDE w:val="0"/>
        <w:autoSpaceDN w:val="0"/>
        <w:adjustRightInd w:val="0"/>
        <w:spacing w:after="0" w:line="360" w:lineRule="auto"/>
        <w:ind w:left="709" w:firstLine="371"/>
        <w:rPr>
          <w:rFonts w:ascii="Arial" w:hAnsi="Arial" w:cs="Arial"/>
          <w:bCs/>
          <w:sz w:val="20"/>
          <w:szCs w:val="20"/>
        </w:rPr>
      </w:pPr>
      <w:r w:rsidRPr="00305678">
        <w:rPr>
          <w:rFonts w:ascii="Arial" w:hAnsi="Arial" w:cs="Arial"/>
          <w:sz w:val="16"/>
          <w:szCs w:val="16"/>
        </w:rPr>
        <w:t>(</w:t>
      </w:r>
      <w:r w:rsidR="000F471D" w:rsidRPr="00305678">
        <w:rPr>
          <w:rFonts w:ascii="Arial" w:hAnsi="Arial" w:cs="Arial"/>
          <w:sz w:val="16"/>
          <w:szCs w:val="16"/>
        </w:rPr>
        <w:t>zaznaczyć poprzez wpisanie znaku „x” przy wybranej pozycji</w:t>
      </w:r>
      <w:r w:rsidRPr="00305678">
        <w:rPr>
          <w:rFonts w:ascii="Arial" w:hAnsi="Arial" w:cs="Arial"/>
          <w:sz w:val="16"/>
          <w:szCs w:val="16"/>
        </w:rPr>
        <w:t>)</w:t>
      </w:r>
      <w:r w:rsidR="009A05E1" w:rsidRPr="00305678">
        <w:rPr>
          <w:rFonts w:ascii="Arial" w:hAnsi="Arial" w:cs="Arial"/>
          <w:sz w:val="16"/>
          <w:szCs w:val="16"/>
        </w:rPr>
        <w:t xml:space="preserve"> </w:t>
      </w:r>
    </w:p>
    <w:p w:rsidR="00D162CC" w:rsidRPr="00734C0E" w:rsidRDefault="009A05E1" w:rsidP="00720A0E">
      <w:pPr>
        <w:pStyle w:val="Akapitzlist"/>
        <w:numPr>
          <w:ilvl w:val="0"/>
          <w:numId w:val="22"/>
        </w:numPr>
        <w:autoSpaceDE w:val="0"/>
        <w:autoSpaceDN w:val="0"/>
        <w:adjustRightInd w:val="0"/>
        <w:spacing w:after="0" w:line="240" w:lineRule="auto"/>
        <w:jc w:val="both"/>
        <w:rPr>
          <w:rFonts w:ascii="Arial" w:hAnsi="Arial" w:cs="Arial"/>
          <w:b/>
          <w:sz w:val="20"/>
          <w:szCs w:val="20"/>
        </w:rPr>
      </w:pPr>
      <w:r w:rsidRPr="00734C0E">
        <w:rPr>
          <w:rFonts w:ascii="Arial" w:hAnsi="Arial" w:cs="Arial"/>
          <w:b/>
          <w:sz w:val="20"/>
          <w:szCs w:val="20"/>
        </w:rPr>
        <w:t>pracowników w szczególnie niekorzystnej sytuacji</w:t>
      </w:r>
      <w:r w:rsidR="00D162CC" w:rsidRPr="00734C0E">
        <w:rPr>
          <w:rFonts w:ascii="Arial" w:hAnsi="Arial" w:cs="Arial"/>
          <w:b/>
          <w:sz w:val="20"/>
          <w:szCs w:val="20"/>
        </w:rPr>
        <w:t xml:space="preserve"> </w:t>
      </w:r>
      <w:r w:rsidR="00270582">
        <w:rPr>
          <w:rFonts w:ascii="Arial" w:hAnsi="Arial" w:cs="Arial"/>
          <w:sz w:val="18"/>
          <w:szCs w:val="18"/>
        </w:rPr>
        <w:t>(objaśnienie str. 8</w:t>
      </w:r>
      <w:r w:rsidR="00734C0E" w:rsidRPr="00734C0E">
        <w:rPr>
          <w:rFonts w:ascii="Arial" w:hAnsi="Arial" w:cs="Arial"/>
          <w:sz w:val="18"/>
          <w:szCs w:val="18"/>
        </w:rPr>
        <w:t>)</w:t>
      </w:r>
    </w:p>
    <w:p w:rsidR="009A05E1" w:rsidRDefault="00D162CC" w:rsidP="00D162CC">
      <w:pPr>
        <w:pStyle w:val="Akapitzlist"/>
        <w:autoSpaceDE w:val="0"/>
        <w:autoSpaceDN w:val="0"/>
        <w:adjustRightInd w:val="0"/>
        <w:spacing w:after="0" w:line="240" w:lineRule="auto"/>
        <w:ind w:firstLine="360"/>
        <w:jc w:val="both"/>
        <w:rPr>
          <w:rFonts w:ascii="Arial" w:hAnsi="Arial" w:cs="Arial"/>
          <w:sz w:val="16"/>
          <w:szCs w:val="16"/>
        </w:rPr>
      </w:pPr>
      <w:r w:rsidRPr="00236B25">
        <w:rPr>
          <w:rFonts w:ascii="Arial" w:hAnsi="Arial" w:cs="Arial"/>
          <w:sz w:val="16"/>
          <w:szCs w:val="16"/>
        </w:rPr>
        <w:t>(</w:t>
      </w:r>
      <w:r w:rsidRPr="0073143A">
        <w:rPr>
          <w:rFonts w:ascii="Arial" w:hAnsi="Arial" w:cs="Arial"/>
          <w:color w:val="FF0000"/>
          <w:sz w:val="16"/>
          <w:szCs w:val="16"/>
        </w:rPr>
        <w:t>w tym przypadku pracownicy uprawnieni są do nieprzerwanego zatrudnienia przez okres 12 miesięcy</w:t>
      </w:r>
      <w:r w:rsidRPr="00236B25">
        <w:rPr>
          <w:rFonts w:ascii="Arial" w:hAnsi="Arial" w:cs="Arial"/>
          <w:sz w:val="16"/>
          <w:szCs w:val="16"/>
        </w:rPr>
        <w:t>)</w:t>
      </w:r>
    </w:p>
    <w:p w:rsidR="00236B25" w:rsidRPr="00236B25" w:rsidRDefault="00236B25" w:rsidP="00D162CC">
      <w:pPr>
        <w:pStyle w:val="Akapitzlist"/>
        <w:autoSpaceDE w:val="0"/>
        <w:autoSpaceDN w:val="0"/>
        <w:adjustRightInd w:val="0"/>
        <w:spacing w:after="0" w:line="240" w:lineRule="auto"/>
        <w:ind w:firstLine="360"/>
        <w:jc w:val="both"/>
        <w:rPr>
          <w:rFonts w:ascii="Arial" w:hAnsi="Arial" w:cs="Arial"/>
          <w:sz w:val="16"/>
          <w:szCs w:val="16"/>
        </w:rPr>
      </w:pPr>
    </w:p>
    <w:p w:rsidR="00734C0E" w:rsidRPr="00734C0E" w:rsidRDefault="009A05E1" w:rsidP="00720A0E">
      <w:pPr>
        <w:pStyle w:val="Akapitzlist"/>
        <w:numPr>
          <w:ilvl w:val="0"/>
          <w:numId w:val="22"/>
        </w:numPr>
        <w:autoSpaceDE w:val="0"/>
        <w:autoSpaceDN w:val="0"/>
        <w:adjustRightInd w:val="0"/>
        <w:spacing w:after="0" w:line="240" w:lineRule="auto"/>
        <w:jc w:val="both"/>
        <w:rPr>
          <w:rFonts w:ascii="Arial" w:hAnsi="Arial" w:cs="Arial"/>
          <w:b/>
          <w:sz w:val="20"/>
          <w:szCs w:val="20"/>
        </w:rPr>
      </w:pPr>
      <w:r w:rsidRPr="00734C0E">
        <w:rPr>
          <w:rFonts w:ascii="Arial" w:hAnsi="Arial" w:cs="Arial"/>
          <w:b/>
          <w:sz w:val="20"/>
          <w:szCs w:val="20"/>
        </w:rPr>
        <w:t>pracowników w bardzo niekorzystnej sytuacji</w:t>
      </w:r>
      <w:r w:rsidR="00D162CC" w:rsidRPr="00734C0E">
        <w:rPr>
          <w:rFonts w:ascii="Arial" w:hAnsi="Arial" w:cs="Arial"/>
          <w:b/>
          <w:sz w:val="20"/>
          <w:szCs w:val="20"/>
        </w:rPr>
        <w:t xml:space="preserve"> </w:t>
      </w:r>
      <w:r w:rsidR="00000C73">
        <w:rPr>
          <w:rFonts w:ascii="Arial" w:hAnsi="Arial" w:cs="Arial"/>
          <w:sz w:val="18"/>
          <w:szCs w:val="18"/>
        </w:rPr>
        <w:t>(objaśnienie s</w:t>
      </w:r>
      <w:r w:rsidR="00270582">
        <w:rPr>
          <w:rFonts w:ascii="Arial" w:hAnsi="Arial" w:cs="Arial"/>
          <w:sz w:val="18"/>
          <w:szCs w:val="18"/>
        </w:rPr>
        <w:t>tr. 8</w:t>
      </w:r>
      <w:r w:rsidR="00734C0E" w:rsidRPr="00734C0E">
        <w:rPr>
          <w:rFonts w:ascii="Arial" w:hAnsi="Arial" w:cs="Arial"/>
          <w:sz w:val="18"/>
          <w:szCs w:val="18"/>
        </w:rPr>
        <w:t>)</w:t>
      </w:r>
    </w:p>
    <w:p w:rsidR="009A05E1" w:rsidRPr="00236B25" w:rsidRDefault="00D162CC" w:rsidP="00734C0E">
      <w:pPr>
        <w:pStyle w:val="Akapitzlist"/>
        <w:autoSpaceDE w:val="0"/>
        <w:autoSpaceDN w:val="0"/>
        <w:adjustRightInd w:val="0"/>
        <w:spacing w:after="0" w:line="240" w:lineRule="auto"/>
        <w:ind w:left="1080"/>
        <w:jc w:val="both"/>
        <w:rPr>
          <w:rFonts w:ascii="Arial" w:hAnsi="Arial" w:cs="Arial"/>
          <w:sz w:val="16"/>
          <w:szCs w:val="16"/>
        </w:rPr>
      </w:pPr>
      <w:r w:rsidRPr="00236B25">
        <w:rPr>
          <w:rFonts w:ascii="Arial" w:hAnsi="Arial" w:cs="Arial"/>
          <w:sz w:val="16"/>
          <w:szCs w:val="16"/>
        </w:rPr>
        <w:t>(</w:t>
      </w:r>
      <w:r w:rsidRPr="0073143A">
        <w:rPr>
          <w:rFonts w:ascii="Arial" w:hAnsi="Arial" w:cs="Arial"/>
          <w:color w:val="FF0000"/>
          <w:sz w:val="16"/>
          <w:szCs w:val="16"/>
        </w:rPr>
        <w:t>w tym przypadku pracownicy uprawnieni są do nieprzerwa</w:t>
      </w:r>
      <w:r w:rsidR="00734C0E" w:rsidRPr="0073143A">
        <w:rPr>
          <w:rFonts w:ascii="Arial" w:hAnsi="Arial" w:cs="Arial"/>
          <w:color w:val="FF0000"/>
          <w:sz w:val="16"/>
          <w:szCs w:val="16"/>
        </w:rPr>
        <w:t>nego zatrudnienia przez okres 24</w:t>
      </w:r>
      <w:r w:rsidRPr="0073143A">
        <w:rPr>
          <w:rFonts w:ascii="Arial" w:hAnsi="Arial" w:cs="Arial"/>
          <w:color w:val="FF0000"/>
          <w:sz w:val="16"/>
          <w:szCs w:val="16"/>
        </w:rPr>
        <w:t xml:space="preserve"> miesięcy</w:t>
      </w:r>
      <w:r w:rsidRPr="00236B25">
        <w:rPr>
          <w:rFonts w:ascii="Arial" w:hAnsi="Arial" w:cs="Arial"/>
          <w:sz w:val="16"/>
          <w:szCs w:val="16"/>
        </w:rPr>
        <w:t>)</w:t>
      </w:r>
    </w:p>
    <w:p w:rsidR="009A05E1" w:rsidRPr="009A05E1" w:rsidRDefault="009A05E1" w:rsidP="009A05E1">
      <w:pPr>
        <w:pStyle w:val="Akapitzlist"/>
        <w:autoSpaceDE w:val="0"/>
        <w:autoSpaceDN w:val="0"/>
        <w:adjustRightInd w:val="0"/>
        <w:spacing w:after="0" w:line="240" w:lineRule="auto"/>
        <w:ind w:left="1080"/>
        <w:jc w:val="both"/>
        <w:rPr>
          <w:rFonts w:ascii="Arial" w:hAnsi="Arial" w:cs="Arial"/>
          <w:sz w:val="20"/>
          <w:szCs w:val="20"/>
        </w:rPr>
      </w:pPr>
    </w:p>
    <w:p w:rsidR="004E2323" w:rsidRPr="00F33078" w:rsidRDefault="004E2323" w:rsidP="00CF0F2B">
      <w:pPr>
        <w:pStyle w:val="Akapitzlist"/>
        <w:numPr>
          <w:ilvl w:val="0"/>
          <w:numId w:val="4"/>
        </w:numPr>
        <w:autoSpaceDE w:val="0"/>
        <w:autoSpaceDN w:val="0"/>
        <w:adjustRightInd w:val="0"/>
        <w:spacing w:after="0" w:line="360" w:lineRule="auto"/>
        <w:ind w:left="709" w:hanging="349"/>
        <w:rPr>
          <w:rFonts w:ascii="Arial" w:hAnsi="Arial" w:cs="Arial"/>
          <w:bCs/>
          <w:sz w:val="20"/>
          <w:szCs w:val="20"/>
        </w:rPr>
      </w:pPr>
      <w:r w:rsidRPr="00F33078">
        <w:rPr>
          <w:rFonts w:ascii="Arial" w:hAnsi="Arial" w:cs="Arial"/>
          <w:bCs/>
          <w:sz w:val="20"/>
          <w:szCs w:val="20"/>
        </w:rPr>
        <w:t xml:space="preserve">Liczba </w:t>
      </w:r>
      <w:r w:rsidR="00455BB9" w:rsidRPr="00F33078">
        <w:rPr>
          <w:rFonts w:ascii="Arial" w:hAnsi="Arial" w:cs="Arial"/>
          <w:bCs/>
          <w:sz w:val="20"/>
          <w:szCs w:val="20"/>
        </w:rPr>
        <w:t>bezrobotnych proponowanych do zatrudnienia w ramach prac interwencyjnych</w:t>
      </w:r>
      <w:r w:rsidRPr="00F33078">
        <w:rPr>
          <w:rFonts w:ascii="Arial" w:hAnsi="Arial" w:cs="Arial"/>
          <w:bCs/>
          <w:sz w:val="20"/>
          <w:szCs w:val="20"/>
        </w:rPr>
        <w:t>:</w:t>
      </w:r>
      <w:r w:rsidR="00CF0F2B" w:rsidRPr="00F33078">
        <w:rPr>
          <w:rFonts w:ascii="Arial" w:hAnsi="Arial" w:cs="Arial"/>
          <w:bCs/>
          <w:sz w:val="20"/>
          <w:szCs w:val="20"/>
        </w:rPr>
        <w:t xml:space="preserve"> ………………</w:t>
      </w:r>
    </w:p>
    <w:p w:rsidR="00AF6691" w:rsidRDefault="00455BB9" w:rsidP="00AF6691">
      <w:pPr>
        <w:pStyle w:val="Akapitzlist"/>
        <w:numPr>
          <w:ilvl w:val="0"/>
          <w:numId w:val="4"/>
        </w:numPr>
        <w:autoSpaceDE w:val="0"/>
        <w:autoSpaceDN w:val="0"/>
        <w:adjustRightInd w:val="0"/>
        <w:spacing w:after="0" w:line="360" w:lineRule="auto"/>
        <w:ind w:left="709" w:hanging="349"/>
        <w:rPr>
          <w:rFonts w:ascii="Arial" w:hAnsi="Arial" w:cs="Arial"/>
          <w:bCs/>
          <w:sz w:val="20"/>
          <w:szCs w:val="20"/>
        </w:rPr>
      </w:pPr>
      <w:r>
        <w:rPr>
          <w:rFonts w:ascii="Arial" w:hAnsi="Arial" w:cs="Arial"/>
          <w:bCs/>
          <w:sz w:val="20"/>
          <w:szCs w:val="20"/>
        </w:rPr>
        <w:t>Proponowany okres zatrudnienia osób bezrobotnych w ramach prac interwencyjnych:</w:t>
      </w:r>
      <w:r w:rsidR="005E484D">
        <w:rPr>
          <w:rFonts w:ascii="Arial" w:hAnsi="Arial" w:cs="Arial"/>
          <w:bCs/>
          <w:sz w:val="20"/>
          <w:szCs w:val="20"/>
        </w:rPr>
        <w:t xml:space="preserve"> </w:t>
      </w:r>
      <w:r w:rsidR="005E484D">
        <w:rPr>
          <w:rFonts w:ascii="Arial" w:hAnsi="Arial" w:cs="Arial"/>
          <w:bCs/>
          <w:sz w:val="20"/>
          <w:szCs w:val="20"/>
        </w:rPr>
        <w:br/>
      </w:r>
      <w:r w:rsidRPr="005E484D">
        <w:rPr>
          <w:rFonts w:ascii="Arial" w:hAnsi="Arial" w:cs="Arial"/>
          <w:bCs/>
          <w:sz w:val="20"/>
          <w:szCs w:val="20"/>
        </w:rPr>
        <w:t xml:space="preserve">od </w:t>
      </w:r>
      <w:r w:rsidR="00DB302D" w:rsidRPr="005E484D">
        <w:rPr>
          <w:rFonts w:ascii="Arial" w:hAnsi="Arial" w:cs="Arial"/>
          <w:bCs/>
          <w:sz w:val="20"/>
          <w:szCs w:val="20"/>
        </w:rPr>
        <w:t>………………………………………………</w:t>
      </w:r>
      <w:r w:rsidRPr="005E484D">
        <w:rPr>
          <w:rFonts w:ascii="Arial" w:hAnsi="Arial" w:cs="Arial"/>
          <w:bCs/>
          <w:sz w:val="20"/>
          <w:szCs w:val="20"/>
        </w:rPr>
        <w:t xml:space="preserve"> do </w:t>
      </w:r>
      <w:r w:rsidR="00DB302D" w:rsidRPr="005E484D">
        <w:rPr>
          <w:rFonts w:ascii="Arial" w:hAnsi="Arial" w:cs="Arial"/>
          <w:bCs/>
          <w:sz w:val="20"/>
          <w:szCs w:val="20"/>
        </w:rPr>
        <w:t>…………………………………………………………</w:t>
      </w:r>
      <w:r w:rsidRPr="005E484D">
        <w:rPr>
          <w:rFonts w:ascii="Arial" w:hAnsi="Arial" w:cs="Arial"/>
          <w:bCs/>
          <w:sz w:val="20"/>
          <w:szCs w:val="20"/>
        </w:rPr>
        <w:t>…</w:t>
      </w:r>
    </w:p>
    <w:p w:rsidR="005E484D" w:rsidRPr="00AF6691" w:rsidRDefault="005E484D" w:rsidP="00AF6691">
      <w:pPr>
        <w:pStyle w:val="Akapitzlist"/>
        <w:numPr>
          <w:ilvl w:val="0"/>
          <w:numId w:val="4"/>
        </w:numPr>
        <w:autoSpaceDE w:val="0"/>
        <w:autoSpaceDN w:val="0"/>
        <w:adjustRightInd w:val="0"/>
        <w:spacing w:after="0" w:line="360" w:lineRule="auto"/>
        <w:ind w:left="709" w:hanging="349"/>
        <w:rPr>
          <w:rFonts w:ascii="Arial" w:hAnsi="Arial" w:cs="Arial"/>
          <w:bCs/>
          <w:sz w:val="20"/>
          <w:szCs w:val="20"/>
        </w:rPr>
      </w:pPr>
      <w:r w:rsidRPr="00AF6691">
        <w:rPr>
          <w:rFonts w:ascii="Arial" w:hAnsi="Arial" w:cs="Arial"/>
          <w:bCs/>
          <w:sz w:val="20"/>
          <w:szCs w:val="20"/>
        </w:rPr>
        <w:t>Miejsce wykonywania prac interwencyjnych</w:t>
      </w:r>
      <w:r w:rsidR="002F1BD5" w:rsidRPr="00AF6691">
        <w:rPr>
          <w:rFonts w:ascii="Arial" w:hAnsi="Arial" w:cs="Arial"/>
          <w:bCs/>
          <w:sz w:val="20"/>
          <w:szCs w:val="20"/>
        </w:rPr>
        <w:t>:</w:t>
      </w:r>
      <w:r w:rsidRPr="00AF6691">
        <w:rPr>
          <w:rFonts w:ascii="Arial" w:hAnsi="Arial" w:cs="Arial"/>
          <w:bCs/>
          <w:sz w:val="20"/>
          <w:szCs w:val="20"/>
        </w:rPr>
        <w:t xml:space="preserve"> ………………………………………………………………..</w:t>
      </w:r>
    </w:p>
    <w:p w:rsidR="00AF6691" w:rsidRDefault="005E484D" w:rsidP="00AF6691">
      <w:pPr>
        <w:pStyle w:val="Akapitzlist"/>
        <w:autoSpaceDE w:val="0"/>
        <w:autoSpaceDN w:val="0"/>
        <w:adjustRightInd w:val="0"/>
        <w:spacing w:after="0" w:line="360" w:lineRule="auto"/>
        <w:ind w:left="709"/>
        <w:rPr>
          <w:rFonts w:ascii="Arial" w:hAnsi="Arial" w:cs="Arial"/>
          <w:bCs/>
          <w:sz w:val="20"/>
          <w:szCs w:val="20"/>
        </w:rPr>
      </w:pPr>
      <w:r>
        <w:rPr>
          <w:rFonts w:ascii="Arial" w:hAnsi="Arial" w:cs="Arial"/>
          <w:bCs/>
          <w:sz w:val="20"/>
          <w:szCs w:val="20"/>
        </w:rPr>
        <w:t>……………………………………………………………………………………………………………………</w:t>
      </w:r>
    </w:p>
    <w:p w:rsidR="00A36482" w:rsidRDefault="00A36482" w:rsidP="002079AF">
      <w:pPr>
        <w:pStyle w:val="Akapitzlist"/>
        <w:numPr>
          <w:ilvl w:val="0"/>
          <w:numId w:val="4"/>
        </w:numPr>
        <w:autoSpaceDE w:val="0"/>
        <w:autoSpaceDN w:val="0"/>
        <w:adjustRightInd w:val="0"/>
        <w:spacing w:after="0" w:line="240" w:lineRule="auto"/>
        <w:ind w:left="709" w:hanging="352"/>
        <w:rPr>
          <w:rFonts w:ascii="Arial" w:hAnsi="Arial" w:cs="Arial"/>
          <w:bCs/>
          <w:sz w:val="20"/>
          <w:szCs w:val="20"/>
        </w:rPr>
      </w:pPr>
      <w:r>
        <w:rPr>
          <w:rFonts w:ascii="Arial" w:hAnsi="Arial" w:cs="Arial"/>
          <w:bCs/>
          <w:sz w:val="20"/>
          <w:szCs w:val="20"/>
        </w:rPr>
        <w:t>Rodzaj prac, które mają być wykonywane przez skierowanych bezrobotnych: …………………………</w:t>
      </w:r>
    </w:p>
    <w:p w:rsidR="00A36482" w:rsidRDefault="00A36482" w:rsidP="00A36482">
      <w:pPr>
        <w:pStyle w:val="Akapitzlist"/>
        <w:autoSpaceDE w:val="0"/>
        <w:autoSpaceDN w:val="0"/>
        <w:adjustRightInd w:val="0"/>
        <w:spacing w:after="0" w:line="360" w:lineRule="auto"/>
        <w:ind w:left="709"/>
        <w:rPr>
          <w:rFonts w:ascii="Arial" w:hAnsi="Arial" w:cs="Arial"/>
          <w:bCs/>
          <w:sz w:val="20"/>
          <w:szCs w:val="20"/>
        </w:rPr>
      </w:pPr>
      <w:r>
        <w:rPr>
          <w:rFonts w:ascii="Arial" w:hAnsi="Arial" w:cs="Arial"/>
          <w:bCs/>
          <w:sz w:val="20"/>
          <w:szCs w:val="20"/>
        </w:rPr>
        <w:t>…………………………………………………………………………………………………………………….</w:t>
      </w:r>
    </w:p>
    <w:p w:rsidR="00A36482" w:rsidRDefault="00A36482" w:rsidP="00A36482">
      <w:pPr>
        <w:pStyle w:val="Akapitzlist"/>
        <w:autoSpaceDE w:val="0"/>
        <w:autoSpaceDN w:val="0"/>
        <w:adjustRightInd w:val="0"/>
        <w:spacing w:after="0" w:line="360" w:lineRule="auto"/>
        <w:ind w:left="709"/>
        <w:rPr>
          <w:rFonts w:ascii="Arial" w:hAnsi="Arial" w:cs="Arial"/>
          <w:bCs/>
          <w:sz w:val="20"/>
          <w:szCs w:val="20"/>
        </w:rPr>
      </w:pPr>
      <w:r>
        <w:rPr>
          <w:rFonts w:ascii="Arial" w:hAnsi="Arial" w:cs="Arial"/>
          <w:bCs/>
          <w:sz w:val="20"/>
          <w:szCs w:val="20"/>
        </w:rPr>
        <w:t>…………………………………………………………………………………………………………………….</w:t>
      </w:r>
    </w:p>
    <w:p w:rsidR="00A36482" w:rsidRDefault="00A36482" w:rsidP="00197628">
      <w:pPr>
        <w:pStyle w:val="Akapitzlist"/>
        <w:autoSpaceDE w:val="0"/>
        <w:autoSpaceDN w:val="0"/>
        <w:adjustRightInd w:val="0"/>
        <w:spacing w:after="0" w:line="360" w:lineRule="auto"/>
        <w:ind w:left="709"/>
        <w:rPr>
          <w:rFonts w:ascii="Arial" w:hAnsi="Arial" w:cs="Arial"/>
          <w:bCs/>
          <w:sz w:val="20"/>
          <w:szCs w:val="20"/>
        </w:rPr>
      </w:pPr>
      <w:r>
        <w:rPr>
          <w:rFonts w:ascii="Arial" w:hAnsi="Arial" w:cs="Arial"/>
          <w:bCs/>
          <w:sz w:val="20"/>
          <w:szCs w:val="20"/>
        </w:rPr>
        <w:t>……………………………………</w:t>
      </w:r>
      <w:r w:rsidR="00197628">
        <w:rPr>
          <w:rFonts w:ascii="Arial" w:hAnsi="Arial" w:cs="Arial"/>
          <w:bCs/>
          <w:sz w:val="20"/>
          <w:szCs w:val="20"/>
        </w:rPr>
        <w:t>……………………………………………………………………………….</w:t>
      </w:r>
    </w:p>
    <w:p w:rsidR="00043DB8" w:rsidRDefault="00043DB8" w:rsidP="00043DB8">
      <w:pPr>
        <w:pStyle w:val="Akapitzlist"/>
        <w:numPr>
          <w:ilvl w:val="0"/>
          <w:numId w:val="4"/>
        </w:numPr>
        <w:autoSpaceDE w:val="0"/>
        <w:autoSpaceDN w:val="0"/>
        <w:adjustRightInd w:val="0"/>
        <w:spacing w:after="0" w:line="360" w:lineRule="auto"/>
        <w:ind w:left="709" w:hanging="352"/>
        <w:rPr>
          <w:rFonts w:ascii="Arial" w:hAnsi="Arial" w:cs="Arial"/>
          <w:bCs/>
          <w:sz w:val="20"/>
          <w:szCs w:val="20"/>
        </w:rPr>
      </w:pPr>
      <w:r>
        <w:rPr>
          <w:rFonts w:ascii="Arial" w:hAnsi="Arial" w:cs="Arial"/>
          <w:bCs/>
          <w:sz w:val="20"/>
          <w:szCs w:val="20"/>
        </w:rPr>
        <w:t>Deklarowana efektywność zatrudnieniowa po zakończeniu czasu trwania umowy o zorganizowanie prac interwencyjnych: liczba osób ……………………….; forma zatrudnienia ………………………….</w:t>
      </w:r>
    </w:p>
    <w:p w:rsidR="00043DB8" w:rsidRDefault="00043DB8" w:rsidP="00197628">
      <w:pPr>
        <w:pStyle w:val="Akapitzlist"/>
        <w:autoSpaceDE w:val="0"/>
        <w:autoSpaceDN w:val="0"/>
        <w:adjustRightInd w:val="0"/>
        <w:spacing w:after="0" w:line="360" w:lineRule="auto"/>
        <w:ind w:left="709"/>
        <w:rPr>
          <w:rFonts w:ascii="Arial" w:hAnsi="Arial" w:cs="Arial"/>
          <w:bCs/>
          <w:sz w:val="20"/>
          <w:szCs w:val="20"/>
        </w:rPr>
      </w:pPr>
      <w:r>
        <w:rPr>
          <w:rFonts w:ascii="Arial" w:hAnsi="Arial" w:cs="Arial"/>
          <w:bCs/>
          <w:sz w:val="20"/>
          <w:szCs w:val="20"/>
        </w:rPr>
        <w:t>wymiar czasu pracy …………………………….</w:t>
      </w:r>
      <w:r w:rsidRPr="00043DB8">
        <w:rPr>
          <w:rFonts w:ascii="Arial" w:hAnsi="Arial" w:cs="Arial"/>
          <w:bCs/>
          <w:sz w:val="20"/>
          <w:szCs w:val="20"/>
        </w:rPr>
        <w:t>;</w:t>
      </w:r>
      <w:r>
        <w:rPr>
          <w:rFonts w:ascii="Arial" w:hAnsi="Arial" w:cs="Arial"/>
          <w:bCs/>
          <w:sz w:val="20"/>
          <w:szCs w:val="20"/>
        </w:rPr>
        <w:t xml:space="preserve"> </w:t>
      </w:r>
      <w:r w:rsidR="00BB57F6">
        <w:rPr>
          <w:rFonts w:ascii="Arial" w:hAnsi="Arial" w:cs="Arial"/>
          <w:bCs/>
          <w:sz w:val="20"/>
          <w:szCs w:val="20"/>
        </w:rPr>
        <w:t>okres zatrudnienia ……………………………………..</w:t>
      </w:r>
    </w:p>
    <w:p w:rsidR="00197628" w:rsidRDefault="00197628" w:rsidP="00197628">
      <w:pPr>
        <w:pStyle w:val="Akapitzlist"/>
        <w:autoSpaceDE w:val="0"/>
        <w:autoSpaceDN w:val="0"/>
        <w:adjustRightInd w:val="0"/>
        <w:spacing w:after="0" w:line="360" w:lineRule="auto"/>
        <w:ind w:left="709"/>
        <w:rPr>
          <w:rFonts w:ascii="Arial" w:hAnsi="Arial" w:cs="Arial"/>
          <w:bCs/>
          <w:sz w:val="20"/>
          <w:szCs w:val="20"/>
        </w:rPr>
      </w:pPr>
    </w:p>
    <w:p w:rsidR="00AF6691" w:rsidRPr="00197628" w:rsidRDefault="001970A7" w:rsidP="00197628">
      <w:pPr>
        <w:pStyle w:val="Akapitzlist"/>
        <w:numPr>
          <w:ilvl w:val="0"/>
          <w:numId w:val="4"/>
        </w:numPr>
        <w:autoSpaceDE w:val="0"/>
        <w:autoSpaceDN w:val="0"/>
        <w:adjustRightInd w:val="0"/>
        <w:spacing w:after="0" w:line="240" w:lineRule="auto"/>
        <w:ind w:left="709" w:hanging="352"/>
        <w:rPr>
          <w:rFonts w:ascii="Arial" w:hAnsi="Arial" w:cs="Arial"/>
          <w:bCs/>
          <w:sz w:val="20"/>
          <w:szCs w:val="20"/>
        </w:rPr>
      </w:pPr>
      <w:r w:rsidRPr="00AF6691">
        <w:rPr>
          <w:rFonts w:ascii="Arial" w:hAnsi="Arial" w:cs="Arial"/>
          <w:bCs/>
          <w:sz w:val="20"/>
          <w:szCs w:val="20"/>
        </w:rPr>
        <w:t xml:space="preserve">Szczegółowe dane dotyczące przewidywanych miejsc pracy w ramach </w:t>
      </w:r>
      <w:r w:rsidR="008F765E" w:rsidRPr="00AF6691">
        <w:rPr>
          <w:rFonts w:ascii="Arial" w:hAnsi="Arial" w:cs="Arial"/>
          <w:bCs/>
          <w:sz w:val="20"/>
          <w:szCs w:val="20"/>
        </w:rPr>
        <w:t>prac interwencyjnych</w:t>
      </w:r>
      <w:r w:rsidR="004F35E5" w:rsidRPr="00AF6691">
        <w:rPr>
          <w:rFonts w:ascii="Arial" w:hAnsi="Arial" w:cs="Arial"/>
          <w:bCs/>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2356"/>
        <w:gridCol w:w="1560"/>
        <w:gridCol w:w="2126"/>
        <w:gridCol w:w="1559"/>
        <w:gridCol w:w="1559"/>
      </w:tblGrid>
      <w:tr w:rsidR="00111421" w:rsidRPr="006C6573" w:rsidTr="00111421">
        <w:tc>
          <w:tcPr>
            <w:tcW w:w="587" w:type="dxa"/>
            <w:shd w:val="pct10" w:color="auto" w:fill="auto"/>
          </w:tcPr>
          <w:p w:rsidR="00111421" w:rsidRPr="002E555C" w:rsidRDefault="00111421" w:rsidP="006C6573">
            <w:pPr>
              <w:autoSpaceDE w:val="0"/>
              <w:autoSpaceDN w:val="0"/>
              <w:adjustRightInd w:val="0"/>
              <w:spacing w:after="0" w:line="360" w:lineRule="auto"/>
              <w:rPr>
                <w:rFonts w:ascii="Arial" w:hAnsi="Arial" w:cs="Arial"/>
                <w:b/>
                <w:bCs/>
                <w:sz w:val="16"/>
                <w:szCs w:val="16"/>
              </w:rPr>
            </w:pPr>
            <w:r w:rsidRPr="002E555C">
              <w:rPr>
                <w:rFonts w:ascii="Arial" w:hAnsi="Arial" w:cs="Arial"/>
                <w:b/>
                <w:bCs/>
                <w:sz w:val="16"/>
                <w:szCs w:val="16"/>
              </w:rPr>
              <w:t>L.p.</w:t>
            </w:r>
          </w:p>
        </w:tc>
        <w:tc>
          <w:tcPr>
            <w:tcW w:w="2356" w:type="dxa"/>
            <w:shd w:val="pct10" w:color="auto" w:fill="auto"/>
          </w:tcPr>
          <w:p w:rsidR="00111421" w:rsidRPr="002E555C" w:rsidRDefault="00111421" w:rsidP="006C6573">
            <w:pPr>
              <w:autoSpaceDE w:val="0"/>
              <w:autoSpaceDN w:val="0"/>
              <w:adjustRightInd w:val="0"/>
              <w:spacing w:after="0" w:line="240" w:lineRule="auto"/>
              <w:rPr>
                <w:rFonts w:cs="Arial"/>
                <w:b/>
                <w:bCs/>
                <w:sz w:val="16"/>
                <w:szCs w:val="16"/>
                <w:vertAlign w:val="superscript"/>
              </w:rPr>
            </w:pPr>
            <w:r w:rsidRPr="002E555C">
              <w:rPr>
                <w:rFonts w:ascii="Arial" w:hAnsi="Arial" w:cs="Arial"/>
                <w:b/>
                <w:bCs/>
                <w:sz w:val="16"/>
                <w:szCs w:val="16"/>
              </w:rPr>
              <w:t>Nazwa zawodu lub specjalności, zgodnie z klasyfikacją zawodów i specjalności dla potrzeb rynku pracy</w:t>
            </w:r>
            <w:r w:rsidRPr="002E555C">
              <w:rPr>
                <w:rFonts w:cs="Arial"/>
                <w:b/>
                <w:bCs/>
                <w:sz w:val="16"/>
                <w:szCs w:val="16"/>
                <w:vertAlign w:val="superscript"/>
              </w:rPr>
              <w:t>1</w:t>
            </w:r>
          </w:p>
        </w:tc>
        <w:tc>
          <w:tcPr>
            <w:tcW w:w="1560" w:type="dxa"/>
            <w:shd w:val="pct10" w:color="auto" w:fill="auto"/>
          </w:tcPr>
          <w:p w:rsidR="00111421" w:rsidRPr="002E555C" w:rsidRDefault="00111421" w:rsidP="00D5020E">
            <w:pPr>
              <w:autoSpaceDE w:val="0"/>
              <w:autoSpaceDN w:val="0"/>
              <w:adjustRightInd w:val="0"/>
              <w:spacing w:after="0" w:line="240" w:lineRule="auto"/>
              <w:rPr>
                <w:rFonts w:ascii="Arial" w:hAnsi="Arial" w:cs="Arial"/>
                <w:b/>
                <w:bCs/>
                <w:sz w:val="16"/>
                <w:szCs w:val="16"/>
              </w:rPr>
            </w:pPr>
            <w:r w:rsidRPr="002E555C">
              <w:rPr>
                <w:rFonts w:ascii="Arial" w:hAnsi="Arial" w:cs="Arial"/>
                <w:b/>
                <w:bCs/>
                <w:sz w:val="16"/>
                <w:szCs w:val="16"/>
              </w:rPr>
              <w:t>Liczba przewidywanych miejsc pracy w ramach danego zawodu/specjalności</w:t>
            </w:r>
          </w:p>
        </w:tc>
        <w:tc>
          <w:tcPr>
            <w:tcW w:w="2126" w:type="dxa"/>
            <w:shd w:val="pct10" w:color="auto" w:fill="auto"/>
          </w:tcPr>
          <w:p w:rsidR="00111421" w:rsidRPr="002E555C" w:rsidRDefault="00111421" w:rsidP="006C6573">
            <w:pPr>
              <w:autoSpaceDE w:val="0"/>
              <w:autoSpaceDN w:val="0"/>
              <w:adjustRightInd w:val="0"/>
              <w:spacing w:after="0" w:line="240" w:lineRule="auto"/>
              <w:rPr>
                <w:rFonts w:ascii="Arial" w:hAnsi="Arial" w:cs="Arial"/>
                <w:b/>
                <w:bCs/>
                <w:sz w:val="16"/>
                <w:szCs w:val="16"/>
              </w:rPr>
            </w:pPr>
            <w:r w:rsidRPr="002E555C">
              <w:rPr>
                <w:rFonts w:ascii="Arial" w:hAnsi="Arial" w:cs="Arial"/>
                <w:b/>
                <w:bCs/>
                <w:sz w:val="16"/>
                <w:szCs w:val="16"/>
              </w:rPr>
              <w:t>Nazwa stanowiska pracy</w:t>
            </w:r>
            <w:r w:rsidRPr="002E555C">
              <w:rPr>
                <w:rFonts w:cs="Arial"/>
                <w:b/>
                <w:bCs/>
                <w:sz w:val="16"/>
                <w:szCs w:val="16"/>
                <w:vertAlign w:val="superscript"/>
              </w:rPr>
              <w:t>2</w:t>
            </w:r>
          </w:p>
        </w:tc>
        <w:tc>
          <w:tcPr>
            <w:tcW w:w="1559" w:type="dxa"/>
            <w:shd w:val="pct10" w:color="auto" w:fill="auto"/>
          </w:tcPr>
          <w:p w:rsidR="00111421" w:rsidRPr="002E555C" w:rsidRDefault="00111421" w:rsidP="009A0A6B">
            <w:pPr>
              <w:autoSpaceDE w:val="0"/>
              <w:autoSpaceDN w:val="0"/>
              <w:adjustRightInd w:val="0"/>
              <w:spacing w:after="0" w:line="240" w:lineRule="auto"/>
              <w:rPr>
                <w:rFonts w:ascii="Arial" w:hAnsi="Arial" w:cs="Arial"/>
                <w:b/>
                <w:bCs/>
                <w:sz w:val="16"/>
                <w:szCs w:val="16"/>
              </w:rPr>
            </w:pPr>
            <w:r w:rsidRPr="002E555C">
              <w:rPr>
                <w:rFonts w:ascii="Arial" w:hAnsi="Arial" w:cs="Arial"/>
                <w:b/>
                <w:bCs/>
                <w:sz w:val="16"/>
                <w:szCs w:val="16"/>
              </w:rPr>
              <w:t>Wysokość proponowanego wynagrodzenia brutto na danym stanowisku pracy</w:t>
            </w:r>
          </w:p>
        </w:tc>
        <w:tc>
          <w:tcPr>
            <w:tcW w:w="1559" w:type="dxa"/>
            <w:shd w:val="pct10" w:color="auto" w:fill="auto"/>
          </w:tcPr>
          <w:p w:rsidR="00111421" w:rsidRPr="002E555C" w:rsidRDefault="00043DB8" w:rsidP="009A0A6B">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Wnioskowana wysokość refundowanych wynagrodzeń z tytułu zatrudnienia skierowanych bezrobotnych</w:t>
            </w:r>
          </w:p>
        </w:tc>
      </w:tr>
      <w:tr w:rsidR="00111421" w:rsidRPr="004B411F" w:rsidTr="00111421">
        <w:trPr>
          <w:trHeight w:val="426"/>
        </w:trPr>
        <w:tc>
          <w:tcPr>
            <w:tcW w:w="587" w:type="dxa"/>
          </w:tcPr>
          <w:p w:rsidR="00111421" w:rsidRPr="004B411F" w:rsidRDefault="00111421" w:rsidP="006C6573">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1.</w:t>
            </w:r>
          </w:p>
        </w:tc>
        <w:tc>
          <w:tcPr>
            <w:tcW w:w="2356" w:type="dxa"/>
          </w:tcPr>
          <w:p w:rsidR="00111421" w:rsidRDefault="00111421" w:rsidP="006C6573">
            <w:pPr>
              <w:autoSpaceDE w:val="0"/>
              <w:autoSpaceDN w:val="0"/>
              <w:adjustRightInd w:val="0"/>
              <w:spacing w:after="0" w:line="360" w:lineRule="auto"/>
              <w:rPr>
                <w:rFonts w:ascii="Arial" w:hAnsi="Arial" w:cs="Arial"/>
                <w:bCs/>
                <w:sz w:val="20"/>
                <w:szCs w:val="20"/>
              </w:rPr>
            </w:pPr>
          </w:p>
          <w:p w:rsidR="00197628" w:rsidRPr="004B411F" w:rsidRDefault="00197628" w:rsidP="006C6573">
            <w:pPr>
              <w:autoSpaceDE w:val="0"/>
              <w:autoSpaceDN w:val="0"/>
              <w:adjustRightInd w:val="0"/>
              <w:spacing w:after="0" w:line="360" w:lineRule="auto"/>
              <w:rPr>
                <w:rFonts w:ascii="Arial" w:hAnsi="Arial" w:cs="Arial"/>
                <w:bCs/>
                <w:sz w:val="20"/>
                <w:szCs w:val="20"/>
              </w:rPr>
            </w:pPr>
          </w:p>
        </w:tc>
        <w:tc>
          <w:tcPr>
            <w:tcW w:w="1560"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2126"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1559"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1559"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r>
      <w:tr w:rsidR="00111421" w:rsidRPr="004B411F" w:rsidTr="00111421">
        <w:tc>
          <w:tcPr>
            <w:tcW w:w="587" w:type="dxa"/>
          </w:tcPr>
          <w:p w:rsidR="00111421" w:rsidRPr="004B411F" w:rsidRDefault="00111421" w:rsidP="006C6573">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2.</w:t>
            </w:r>
          </w:p>
        </w:tc>
        <w:tc>
          <w:tcPr>
            <w:tcW w:w="2356" w:type="dxa"/>
          </w:tcPr>
          <w:p w:rsidR="00111421" w:rsidRDefault="00111421" w:rsidP="006C6573">
            <w:pPr>
              <w:autoSpaceDE w:val="0"/>
              <w:autoSpaceDN w:val="0"/>
              <w:adjustRightInd w:val="0"/>
              <w:spacing w:after="0" w:line="360" w:lineRule="auto"/>
              <w:rPr>
                <w:rFonts w:ascii="Arial" w:hAnsi="Arial" w:cs="Arial"/>
                <w:bCs/>
                <w:sz w:val="20"/>
                <w:szCs w:val="20"/>
              </w:rPr>
            </w:pPr>
          </w:p>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1560"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2126"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1559"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1559"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r>
      <w:tr w:rsidR="00111421" w:rsidRPr="004B411F" w:rsidTr="00111421">
        <w:tc>
          <w:tcPr>
            <w:tcW w:w="587" w:type="dxa"/>
          </w:tcPr>
          <w:p w:rsidR="00111421" w:rsidRPr="004B411F" w:rsidRDefault="00111421" w:rsidP="006C6573">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3.</w:t>
            </w:r>
          </w:p>
        </w:tc>
        <w:tc>
          <w:tcPr>
            <w:tcW w:w="2356" w:type="dxa"/>
          </w:tcPr>
          <w:p w:rsidR="00111421" w:rsidRDefault="00111421" w:rsidP="006C6573">
            <w:pPr>
              <w:autoSpaceDE w:val="0"/>
              <w:autoSpaceDN w:val="0"/>
              <w:adjustRightInd w:val="0"/>
              <w:spacing w:after="0" w:line="360" w:lineRule="auto"/>
              <w:rPr>
                <w:rFonts w:ascii="Arial" w:hAnsi="Arial" w:cs="Arial"/>
                <w:bCs/>
                <w:sz w:val="20"/>
                <w:szCs w:val="20"/>
              </w:rPr>
            </w:pPr>
          </w:p>
          <w:p w:rsidR="00197628" w:rsidRPr="004B411F" w:rsidRDefault="00197628" w:rsidP="006C6573">
            <w:pPr>
              <w:autoSpaceDE w:val="0"/>
              <w:autoSpaceDN w:val="0"/>
              <w:adjustRightInd w:val="0"/>
              <w:spacing w:after="0" w:line="360" w:lineRule="auto"/>
              <w:rPr>
                <w:rFonts w:ascii="Arial" w:hAnsi="Arial" w:cs="Arial"/>
                <w:bCs/>
                <w:sz w:val="20"/>
                <w:szCs w:val="20"/>
              </w:rPr>
            </w:pPr>
          </w:p>
        </w:tc>
        <w:tc>
          <w:tcPr>
            <w:tcW w:w="1560"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2126"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1559"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c>
          <w:tcPr>
            <w:tcW w:w="1559" w:type="dxa"/>
          </w:tcPr>
          <w:p w:rsidR="00111421" w:rsidRPr="004B411F" w:rsidRDefault="00111421" w:rsidP="006C6573">
            <w:pPr>
              <w:autoSpaceDE w:val="0"/>
              <w:autoSpaceDN w:val="0"/>
              <w:adjustRightInd w:val="0"/>
              <w:spacing w:after="0" w:line="360" w:lineRule="auto"/>
              <w:rPr>
                <w:rFonts w:ascii="Arial" w:hAnsi="Arial" w:cs="Arial"/>
                <w:bCs/>
                <w:sz w:val="20"/>
                <w:szCs w:val="20"/>
              </w:rPr>
            </w:pPr>
          </w:p>
        </w:tc>
      </w:tr>
    </w:tbl>
    <w:p w:rsidR="00741EC2" w:rsidRPr="00283EBE" w:rsidRDefault="00741EC2" w:rsidP="001E6D32">
      <w:pPr>
        <w:pStyle w:val="Akapitzlist"/>
        <w:autoSpaceDE w:val="0"/>
        <w:autoSpaceDN w:val="0"/>
        <w:adjustRightInd w:val="0"/>
        <w:spacing w:after="0" w:line="240" w:lineRule="auto"/>
        <w:ind w:left="0"/>
        <w:jc w:val="both"/>
        <w:rPr>
          <w:rFonts w:ascii="Arial" w:hAnsi="Arial" w:cs="Arial"/>
          <w:b/>
          <w:bCs/>
          <w:sz w:val="16"/>
          <w:szCs w:val="16"/>
        </w:rPr>
      </w:pPr>
      <w:r w:rsidRPr="00283EBE">
        <w:rPr>
          <w:rFonts w:ascii="Arial" w:hAnsi="Arial" w:cs="Arial"/>
          <w:b/>
          <w:bCs/>
          <w:sz w:val="16"/>
          <w:szCs w:val="16"/>
          <w:vertAlign w:val="superscript"/>
        </w:rPr>
        <w:t>1</w:t>
      </w:r>
      <w:r w:rsidRPr="00283EBE">
        <w:rPr>
          <w:rFonts w:ascii="Arial" w:hAnsi="Arial" w:cs="Arial"/>
          <w:b/>
          <w:bCs/>
          <w:sz w:val="16"/>
          <w:szCs w:val="16"/>
        </w:rPr>
        <w:t xml:space="preserve"> Klasyfikacja zawodów i specj</w:t>
      </w:r>
      <w:r w:rsidR="008E21BC">
        <w:rPr>
          <w:rFonts w:ascii="Arial" w:hAnsi="Arial" w:cs="Arial"/>
          <w:b/>
          <w:bCs/>
          <w:sz w:val="16"/>
          <w:szCs w:val="16"/>
        </w:rPr>
        <w:t xml:space="preserve">alności </w:t>
      </w:r>
      <w:r w:rsidRPr="00283EBE">
        <w:rPr>
          <w:rFonts w:ascii="Arial" w:hAnsi="Arial" w:cs="Arial"/>
          <w:b/>
          <w:bCs/>
          <w:sz w:val="16"/>
          <w:szCs w:val="16"/>
        </w:rPr>
        <w:t xml:space="preserve">dla potrzeb rynku pracy dostępna jest na stronie: </w:t>
      </w:r>
      <w:hyperlink r:id="rId8" w:history="1">
        <w:r w:rsidRPr="00283EBE">
          <w:rPr>
            <w:rStyle w:val="Hipercze"/>
            <w:rFonts w:ascii="Arial" w:hAnsi="Arial" w:cs="Arial"/>
            <w:b/>
            <w:bCs/>
            <w:sz w:val="16"/>
            <w:szCs w:val="16"/>
          </w:rPr>
          <w:t>www.psz.praca.gov.pl</w:t>
        </w:r>
      </w:hyperlink>
      <w:r w:rsidRPr="00283EBE">
        <w:rPr>
          <w:rFonts w:ascii="Arial" w:hAnsi="Arial" w:cs="Arial"/>
          <w:b/>
          <w:bCs/>
          <w:sz w:val="16"/>
          <w:szCs w:val="16"/>
        </w:rPr>
        <w:t xml:space="preserve">; w przypadku problemów </w:t>
      </w:r>
      <w:r w:rsidR="00F02463" w:rsidRPr="00283EBE">
        <w:rPr>
          <w:rFonts w:ascii="Arial" w:hAnsi="Arial" w:cs="Arial"/>
          <w:b/>
          <w:bCs/>
          <w:sz w:val="16"/>
          <w:szCs w:val="16"/>
        </w:rPr>
        <w:t xml:space="preserve">z określeniem nazwy stanowiska </w:t>
      </w:r>
      <w:r w:rsidR="00163123" w:rsidRPr="00283EBE">
        <w:rPr>
          <w:rFonts w:ascii="Arial" w:hAnsi="Arial" w:cs="Arial"/>
          <w:b/>
          <w:bCs/>
          <w:sz w:val="16"/>
          <w:szCs w:val="16"/>
        </w:rPr>
        <w:t xml:space="preserve">pracy </w:t>
      </w:r>
      <w:r w:rsidR="00D02590" w:rsidRPr="00283EBE">
        <w:rPr>
          <w:rFonts w:ascii="Arial" w:hAnsi="Arial" w:cs="Arial"/>
          <w:b/>
          <w:bCs/>
          <w:sz w:val="16"/>
          <w:szCs w:val="16"/>
        </w:rPr>
        <w:t>prosimy o kontakt z pracownikami</w:t>
      </w:r>
      <w:r w:rsidR="00F02463" w:rsidRPr="00283EBE">
        <w:rPr>
          <w:rFonts w:ascii="Arial" w:hAnsi="Arial" w:cs="Arial"/>
          <w:b/>
          <w:bCs/>
          <w:sz w:val="16"/>
          <w:szCs w:val="16"/>
        </w:rPr>
        <w:t xml:space="preserve"> PUP w Kozienicach.</w:t>
      </w:r>
    </w:p>
    <w:p w:rsidR="00617A05" w:rsidRPr="00163123" w:rsidRDefault="00617A05" w:rsidP="001E6D32">
      <w:pPr>
        <w:pStyle w:val="Akapitzlist"/>
        <w:autoSpaceDE w:val="0"/>
        <w:autoSpaceDN w:val="0"/>
        <w:adjustRightInd w:val="0"/>
        <w:spacing w:after="0" w:line="240" w:lineRule="auto"/>
        <w:ind w:left="0"/>
        <w:jc w:val="both"/>
        <w:rPr>
          <w:rFonts w:ascii="Arial" w:hAnsi="Arial" w:cs="Arial"/>
          <w:b/>
          <w:bCs/>
          <w:sz w:val="20"/>
          <w:szCs w:val="20"/>
        </w:rPr>
      </w:pPr>
    </w:p>
    <w:p w:rsidR="00103C5C" w:rsidRPr="00DB720B" w:rsidRDefault="00103C5C" w:rsidP="002079AF">
      <w:pPr>
        <w:pStyle w:val="Akapitzlist"/>
        <w:numPr>
          <w:ilvl w:val="0"/>
          <w:numId w:val="4"/>
        </w:numPr>
        <w:autoSpaceDE w:val="0"/>
        <w:autoSpaceDN w:val="0"/>
        <w:adjustRightInd w:val="0"/>
        <w:spacing w:after="0" w:line="240" w:lineRule="auto"/>
        <w:ind w:left="709" w:hanging="352"/>
        <w:jc w:val="both"/>
        <w:rPr>
          <w:rFonts w:ascii="Arial" w:hAnsi="Arial" w:cs="Arial"/>
          <w:b/>
          <w:sz w:val="20"/>
          <w:szCs w:val="20"/>
        </w:rPr>
      </w:pPr>
      <w:r w:rsidRPr="00DB720B">
        <w:rPr>
          <w:rFonts w:ascii="Arial" w:hAnsi="Arial" w:cs="Arial"/>
          <w:b/>
          <w:sz w:val="20"/>
          <w:szCs w:val="20"/>
        </w:rPr>
        <w:t xml:space="preserve">Wymagania dotyczące kandydatów </w:t>
      </w:r>
      <w:r w:rsidR="00AF6691" w:rsidRPr="00DB720B">
        <w:rPr>
          <w:rFonts w:ascii="Arial" w:hAnsi="Arial" w:cs="Arial"/>
          <w:b/>
          <w:sz w:val="20"/>
          <w:szCs w:val="20"/>
        </w:rPr>
        <w:t>na prace interwencyjne</w:t>
      </w:r>
      <w:r w:rsidRPr="00DB720B">
        <w:rPr>
          <w:rFonts w:ascii="Arial" w:hAnsi="Arial" w:cs="Arial"/>
          <w:b/>
          <w:sz w:val="20"/>
          <w:szCs w:val="20"/>
        </w:rPr>
        <w:t xml:space="preserve"> na danym stanowisku pracy: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2126"/>
        <w:gridCol w:w="2408"/>
        <w:gridCol w:w="2126"/>
        <w:gridCol w:w="2583"/>
      </w:tblGrid>
      <w:tr w:rsidR="00A745DC" w:rsidRPr="006C6573" w:rsidTr="00970979">
        <w:tc>
          <w:tcPr>
            <w:tcW w:w="536" w:type="dxa"/>
            <w:shd w:val="pct10" w:color="auto" w:fill="auto"/>
          </w:tcPr>
          <w:p w:rsidR="00A745DC" w:rsidRPr="002E555C" w:rsidRDefault="00A745DC" w:rsidP="006C6573">
            <w:pPr>
              <w:autoSpaceDE w:val="0"/>
              <w:autoSpaceDN w:val="0"/>
              <w:adjustRightInd w:val="0"/>
              <w:spacing w:after="0" w:line="240" w:lineRule="auto"/>
              <w:rPr>
                <w:rFonts w:ascii="Arial" w:hAnsi="Arial" w:cs="Arial"/>
                <w:b/>
                <w:sz w:val="16"/>
                <w:szCs w:val="16"/>
              </w:rPr>
            </w:pPr>
            <w:r w:rsidRPr="002E555C">
              <w:rPr>
                <w:rFonts w:ascii="Arial" w:hAnsi="Arial" w:cs="Arial"/>
                <w:b/>
                <w:sz w:val="16"/>
                <w:szCs w:val="16"/>
              </w:rPr>
              <w:t>L.p.</w:t>
            </w:r>
          </w:p>
        </w:tc>
        <w:tc>
          <w:tcPr>
            <w:tcW w:w="2126" w:type="dxa"/>
            <w:shd w:val="pct10" w:color="auto" w:fill="auto"/>
          </w:tcPr>
          <w:p w:rsidR="00A745DC" w:rsidRPr="002E555C" w:rsidRDefault="00A745DC" w:rsidP="006C6573">
            <w:pPr>
              <w:autoSpaceDE w:val="0"/>
              <w:autoSpaceDN w:val="0"/>
              <w:adjustRightInd w:val="0"/>
              <w:spacing w:after="0" w:line="240" w:lineRule="auto"/>
              <w:rPr>
                <w:rFonts w:ascii="Arial" w:hAnsi="Arial" w:cs="Arial"/>
                <w:b/>
                <w:sz w:val="16"/>
                <w:szCs w:val="16"/>
              </w:rPr>
            </w:pPr>
            <w:r w:rsidRPr="002E555C">
              <w:rPr>
                <w:rFonts w:ascii="Arial" w:hAnsi="Arial" w:cs="Arial"/>
                <w:b/>
                <w:sz w:val="16"/>
                <w:szCs w:val="16"/>
              </w:rPr>
              <w:t>Nazwa stanowiska pracy</w:t>
            </w:r>
          </w:p>
        </w:tc>
        <w:tc>
          <w:tcPr>
            <w:tcW w:w="2408" w:type="dxa"/>
            <w:shd w:val="pct10" w:color="auto" w:fill="auto"/>
          </w:tcPr>
          <w:p w:rsidR="00A745DC" w:rsidRPr="002E555C" w:rsidRDefault="00A745DC" w:rsidP="006C6573">
            <w:pPr>
              <w:autoSpaceDE w:val="0"/>
              <w:autoSpaceDN w:val="0"/>
              <w:adjustRightInd w:val="0"/>
              <w:spacing w:after="0" w:line="240" w:lineRule="auto"/>
              <w:rPr>
                <w:rFonts w:ascii="Arial" w:hAnsi="Arial" w:cs="Arial"/>
                <w:b/>
                <w:sz w:val="16"/>
                <w:szCs w:val="16"/>
              </w:rPr>
            </w:pPr>
            <w:r w:rsidRPr="002E555C">
              <w:rPr>
                <w:rFonts w:ascii="Arial" w:hAnsi="Arial" w:cs="Arial"/>
                <w:b/>
                <w:sz w:val="16"/>
                <w:szCs w:val="16"/>
              </w:rPr>
              <w:t>Wymagane predyspozycje psycho-fizyczne i zdrowotne</w:t>
            </w:r>
            <w:r w:rsidR="00A95B25">
              <w:rPr>
                <w:rFonts w:ascii="Arial" w:hAnsi="Arial" w:cs="Arial"/>
                <w:b/>
                <w:sz w:val="16"/>
                <w:szCs w:val="16"/>
              </w:rPr>
              <w:t>, jeśli dotyczy</w:t>
            </w:r>
          </w:p>
        </w:tc>
        <w:tc>
          <w:tcPr>
            <w:tcW w:w="2126" w:type="dxa"/>
            <w:shd w:val="pct10" w:color="auto" w:fill="auto"/>
          </w:tcPr>
          <w:p w:rsidR="00A745DC" w:rsidRPr="002E555C" w:rsidRDefault="00A745DC" w:rsidP="006C6573">
            <w:pPr>
              <w:autoSpaceDE w:val="0"/>
              <w:autoSpaceDN w:val="0"/>
              <w:adjustRightInd w:val="0"/>
              <w:spacing w:after="0" w:line="240" w:lineRule="auto"/>
              <w:rPr>
                <w:rFonts w:ascii="Arial" w:hAnsi="Arial" w:cs="Arial"/>
                <w:b/>
                <w:sz w:val="16"/>
                <w:szCs w:val="16"/>
              </w:rPr>
            </w:pPr>
            <w:r w:rsidRPr="002E555C">
              <w:rPr>
                <w:rFonts w:ascii="Arial" w:hAnsi="Arial" w:cs="Arial"/>
                <w:b/>
                <w:sz w:val="16"/>
                <w:szCs w:val="16"/>
              </w:rPr>
              <w:t>Wymagany poziom wykształcenia</w:t>
            </w:r>
          </w:p>
        </w:tc>
        <w:tc>
          <w:tcPr>
            <w:tcW w:w="2583" w:type="dxa"/>
            <w:shd w:val="pct10" w:color="auto" w:fill="auto"/>
          </w:tcPr>
          <w:p w:rsidR="00A745DC" w:rsidRPr="002E555C" w:rsidRDefault="00A745DC" w:rsidP="002F1BD5">
            <w:pPr>
              <w:autoSpaceDE w:val="0"/>
              <w:autoSpaceDN w:val="0"/>
              <w:adjustRightInd w:val="0"/>
              <w:spacing w:after="0" w:line="240" w:lineRule="auto"/>
              <w:rPr>
                <w:rFonts w:ascii="Arial" w:hAnsi="Arial" w:cs="Arial"/>
                <w:b/>
                <w:sz w:val="16"/>
                <w:szCs w:val="16"/>
              </w:rPr>
            </w:pPr>
            <w:r w:rsidRPr="002E555C">
              <w:rPr>
                <w:rFonts w:ascii="Arial" w:hAnsi="Arial" w:cs="Arial"/>
                <w:b/>
                <w:sz w:val="16"/>
                <w:szCs w:val="16"/>
              </w:rPr>
              <w:t xml:space="preserve">Wymagane minimalne kwalifikacje niezbędne do podjęcia </w:t>
            </w:r>
            <w:r w:rsidR="002F1BD5" w:rsidRPr="002E555C">
              <w:rPr>
                <w:rFonts w:ascii="Arial" w:hAnsi="Arial" w:cs="Arial"/>
                <w:b/>
                <w:sz w:val="16"/>
                <w:szCs w:val="16"/>
              </w:rPr>
              <w:t>zatrudnienia</w:t>
            </w:r>
            <w:r w:rsidR="00194358" w:rsidRPr="002E555C">
              <w:rPr>
                <w:rFonts w:ascii="Arial" w:hAnsi="Arial" w:cs="Arial"/>
                <w:b/>
                <w:sz w:val="16"/>
                <w:szCs w:val="16"/>
              </w:rPr>
              <w:t xml:space="preserve"> na danym stanowisku pracy</w:t>
            </w:r>
          </w:p>
        </w:tc>
      </w:tr>
      <w:tr w:rsidR="00A745DC" w:rsidRPr="006C6573" w:rsidTr="00617A05">
        <w:trPr>
          <w:trHeight w:val="750"/>
        </w:trPr>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1.</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2.</w:t>
            </w:r>
          </w:p>
        </w:tc>
        <w:tc>
          <w:tcPr>
            <w:tcW w:w="2126" w:type="dxa"/>
          </w:tcPr>
          <w:p w:rsidR="0089258A" w:rsidRDefault="0089258A" w:rsidP="006C6573">
            <w:pPr>
              <w:autoSpaceDE w:val="0"/>
              <w:autoSpaceDN w:val="0"/>
              <w:adjustRightInd w:val="0"/>
              <w:spacing w:after="0" w:line="360" w:lineRule="auto"/>
              <w:jc w:val="both"/>
              <w:rPr>
                <w:rFonts w:ascii="Arial" w:hAnsi="Arial" w:cs="Arial"/>
                <w:sz w:val="18"/>
                <w:szCs w:val="18"/>
              </w:rPr>
            </w:pPr>
          </w:p>
          <w:p w:rsidR="000A0311" w:rsidRPr="006C6573" w:rsidRDefault="000A0311"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3.</w:t>
            </w:r>
          </w:p>
        </w:tc>
        <w:tc>
          <w:tcPr>
            <w:tcW w:w="2126" w:type="dxa"/>
          </w:tcPr>
          <w:p w:rsidR="00A745DC" w:rsidRDefault="00A745DC" w:rsidP="006C6573">
            <w:pPr>
              <w:autoSpaceDE w:val="0"/>
              <w:autoSpaceDN w:val="0"/>
              <w:adjustRightInd w:val="0"/>
              <w:spacing w:after="0" w:line="360" w:lineRule="auto"/>
              <w:jc w:val="both"/>
              <w:rPr>
                <w:rFonts w:ascii="Arial" w:hAnsi="Arial" w:cs="Arial"/>
                <w:sz w:val="18"/>
                <w:szCs w:val="18"/>
              </w:rPr>
            </w:pPr>
          </w:p>
          <w:p w:rsidR="000A0311" w:rsidRPr="006C6573" w:rsidRDefault="000A0311"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bl>
    <w:p w:rsidR="00000C73" w:rsidRDefault="00000C73" w:rsidP="00000C73">
      <w:pPr>
        <w:pStyle w:val="Akapitzlist"/>
        <w:autoSpaceDE w:val="0"/>
        <w:autoSpaceDN w:val="0"/>
        <w:adjustRightInd w:val="0"/>
        <w:spacing w:after="0" w:line="240" w:lineRule="auto"/>
        <w:ind w:left="360"/>
        <w:jc w:val="both"/>
        <w:rPr>
          <w:rFonts w:ascii="Arial" w:hAnsi="Arial" w:cs="Arial"/>
          <w:b/>
          <w:sz w:val="20"/>
          <w:szCs w:val="20"/>
        </w:rPr>
      </w:pPr>
    </w:p>
    <w:p w:rsidR="0089258A" w:rsidRPr="0089258A" w:rsidRDefault="0089258A" w:rsidP="00720A0E">
      <w:pPr>
        <w:pStyle w:val="Akapitzlist"/>
        <w:numPr>
          <w:ilvl w:val="0"/>
          <w:numId w:val="21"/>
        </w:numPr>
        <w:autoSpaceDE w:val="0"/>
        <w:autoSpaceDN w:val="0"/>
        <w:adjustRightInd w:val="0"/>
        <w:spacing w:after="0" w:line="360" w:lineRule="auto"/>
        <w:jc w:val="both"/>
        <w:rPr>
          <w:rFonts w:ascii="Arial" w:hAnsi="Arial" w:cs="Arial"/>
          <w:vanish/>
        </w:rPr>
      </w:pPr>
    </w:p>
    <w:p w:rsidR="0089258A" w:rsidRPr="0089258A" w:rsidRDefault="0089258A" w:rsidP="00720A0E">
      <w:pPr>
        <w:pStyle w:val="Akapitzlist"/>
        <w:numPr>
          <w:ilvl w:val="0"/>
          <w:numId w:val="21"/>
        </w:numPr>
        <w:autoSpaceDE w:val="0"/>
        <w:autoSpaceDN w:val="0"/>
        <w:adjustRightInd w:val="0"/>
        <w:spacing w:after="0" w:line="360" w:lineRule="auto"/>
        <w:jc w:val="both"/>
        <w:rPr>
          <w:rFonts w:ascii="Arial" w:hAnsi="Arial" w:cs="Arial"/>
          <w:vanish/>
        </w:rPr>
      </w:pPr>
    </w:p>
    <w:p w:rsidR="0089258A" w:rsidRPr="0089258A" w:rsidRDefault="0089258A" w:rsidP="00720A0E">
      <w:pPr>
        <w:pStyle w:val="Akapitzlist"/>
        <w:numPr>
          <w:ilvl w:val="0"/>
          <w:numId w:val="21"/>
        </w:numPr>
        <w:autoSpaceDE w:val="0"/>
        <w:autoSpaceDN w:val="0"/>
        <w:adjustRightInd w:val="0"/>
        <w:spacing w:after="0" w:line="360" w:lineRule="auto"/>
        <w:jc w:val="both"/>
        <w:rPr>
          <w:rFonts w:ascii="Arial" w:hAnsi="Arial" w:cs="Arial"/>
          <w:vanish/>
        </w:rPr>
      </w:pPr>
    </w:p>
    <w:p w:rsidR="0089258A" w:rsidRPr="0089258A" w:rsidRDefault="0089258A" w:rsidP="00720A0E">
      <w:pPr>
        <w:pStyle w:val="Akapitzlist"/>
        <w:numPr>
          <w:ilvl w:val="0"/>
          <w:numId w:val="21"/>
        </w:numPr>
        <w:autoSpaceDE w:val="0"/>
        <w:autoSpaceDN w:val="0"/>
        <w:adjustRightInd w:val="0"/>
        <w:spacing w:after="0" w:line="360" w:lineRule="auto"/>
        <w:jc w:val="both"/>
        <w:rPr>
          <w:rFonts w:ascii="Arial" w:hAnsi="Arial" w:cs="Arial"/>
          <w:vanish/>
        </w:rPr>
      </w:pPr>
    </w:p>
    <w:p w:rsidR="0089258A" w:rsidRPr="0089258A" w:rsidRDefault="0089258A" w:rsidP="00720A0E">
      <w:pPr>
        <w:pStyle w:val="Akapitzlist"/>
        <w:numPr>
          <w:ilvl w:val="0"/>
          <w:numId w:val="21"/>
        </w:numPr>
        <w:autoSpaceDE w:val="0"/>
        <w:autoSpaceDN w:val="0"/>
        <w:adjustRightInd w:val="0"/>
        <w:spacing w:after="0" w:line="360" w:lineRule="auto"/>
        <w:jc w:val="both"/>
        <w:rPr>
          <w:rFonts w:ascii="Arial" w:hAnsi="Arial" w:cs="Arial"/>
          <w:vanish/>
        </w:rPr>
      </w:pPr>
    </w:p>
    <w:p w:rsidR="0089258A" w:rsidRPr="0089258A" w:rsidRDefault="0089258A" w:rsidP="00720A0E">
      <w:pPr>
        <w:pStyle w:val="Akapitzlist"/>
        <w:numPr>
          <w:ilvl w:val="0"/>
          <w:numId w:val="21"/>
        </w:numPr>
        <w:autoSpaceDE w:val="0"/>
        <w:autoSpaceDN w:val="0"/>
        <w:adjustRightInd w:val="0"/>
        <w:spacing w:after="0" w:line="360" w:lineRule="auto"/>
        <w:jc w:val="both"/>
        <w:rPr>
          <w:rFonts w:ascii="Arial" w:hAnsi="Arial" w:cs="Arial"/>
          <w:vanish/>
        </w:rPr>
      </w:pPr>
    </w:p>
    <w:p w:rsidR="0089258A" w:rsidRPr="0089258A" w:rsidRDefault="0089258A" w:rsidP="00720A0E">
      <w:pPr>
        <w:pStyle w:val="Akapitzlist"/>
        <w:numPr>
          <w:ilvl w:val="0"/>
          <w:numId w:val="21"/>
        </w:numPr>
        <w:autoSpaceDE w:val="0"/>
        <w:autoSpaceDN w:val="0"/>
        <w:adjustRightInd w:val="0"/>
        <w:spacing w:after="0" w:line="360" w:lineRule="auto"/>
        <w:jc w:val="both"/>
        <w:rPr>
          <w:rFonts w:ascii="Arial" w:hAnsi="Arial" w:cs="Arial"/>
          <w:vanish/>
        </w:rPr>
      </w:pPr>
    </w:p>
    <w:p w:rsidR="00740257" w:rsidRPr="00740257" w:rsidRDefault="00740257" w:rsidP="00720A0E">
      <w:pPr>
        <w:pStyle w:val="Akapitzlist"/>
        <w:numPr>
          <w:ilvl w:val="0"/>
          <w:numId w:val="8"/>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720A0E">
      <w:pPr>
        <w:pStyle w:val="Akapitzlist"/>
        <w:numPr>
          <w:ilvl w:val="0"/>
          <w:numId w:val="8"/>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720A0E">
      <w:pPr>
        <w:pStyle w:val="Akapitzlist"/>
        <w:numPr>
          <w:ilvl w:val="0"/>
          <w:numId w:val="8"/>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720A0E">
      <w:pPr>
        <w:pStyle w:val="Akapitzlist"/>
        <w:numPr>
          <w:ilvl w:val="0"/>
          <w:numId w:val="8"/>
        </w:numPr>
        <w:autoSpaceDE w:val="0"/>
        <w:autoSpaceDN w:val="0"/>
        <w:adjustRightInd w:val="0"/>
        <w:spacing w:after="0" w:line="240" w:lineRule="auto"/>
        <w:ind w:left="425" w:hanging="425"/>
        <w:jc w:val="both"/>
        <w:rPr>
          <w:rFonts w:ascii="Arial" w:hAnsi="Arial" w:cs="Arial"/>
          <w:b/>
          <w:bCs/>
          <w:vanish/>
          <w:sz w:val="20"/>
          <w:szCs w:val="20"/>
          <w:u w:val="single"/>
        </w:rPr>
      </w:pPr>
    </w:p>
    <w:p w:rsidR="00FF4B12" w:rsidRPr="00F40277" w:rsidRDefault="0082274C" w:rsidP="00F40277">
      <w:pPr>
        <w:pStyle w:val="Akapitzlist"/>
        <w:numPr>
          <w:ilvl w:val="0"/>
          <w:numId w:val="8"/>
        </w:numPr>
        <w:autoSpaceDE w:val="0"/>
        <w:autoSpaceDN w:val="0"/>
        <w:adjustRightInd w:val="0"/>
        <w:spacing w:after="0" w:line="240" w:lineRule="auto"/>
        <w:ind w:left="425" w:hanging="425"/>
        <w:jc w:val="both"/>
        <w:rPr>
          <w:rFonts w:ascii="Arial" w:hAnsi="Arial" w:cs="Arial"/>
          <w:b/>
          <w:bCs/>
          <w:sz w:val="20"/>
          <w:szCs w:val="20"/>
          <w:u w:val="single"/>
        </w:rPr>
      </w:pPr>
      <w:r w:rsidRPr="00DE7D29">
        <w:rPr>
          <w:rFonts w:ascii="Arial" w:hAnsi="Arial" w:cs="Arial"/>
          <w:b/>
          <w:bCs/>
          <w:sz w:val="20"/>
          <w:szCs w:val="20"/>
          <w:u w:val="single"/>
        </w:rPr>
        <w:t>Oświadcz</w:t>
      </w:r>
      <w:r w:rsidR="00D41652" w:rsidRPr="00DE7D29">
        <w:rPr>
          <w:rFonts w:ascii="Arial" w:hAnsi="Arial" w:cs="Arial"/>
          <w:b/>
          <w:bCs/>
          <w:sz w:val="20"/>
          <w:szCs w:val="20"/>
          <w:u w:val="single"/>
        </w:rPr>
        <w:t xml:space="preserve">enie </w:t>
      </w:r>
      <w:r w:rsidR="00C30A34">
        <w:rPr>
          <w:rFonts w:ascii="Arial" w:hAnsi="Arial" w:cs="Arial"/>
          <w:b/>
          <w:bCs/>
          <w:sz w:val="20"/>
          <w:szCs w:val="20"/>
          <w:u w:val="single"/>
        </w:rPr>
        <w:t>Pracodawcy</w:t>
      </w:r>
      <w:r w:rsidR="00F40277">
        <w:rPr>
          <w:rFonts w:ascii="Arial" w:hAnsi="Arial" w:cs="Arial"/>
          <w:b/>
          <w:bCs/>
          <w:sz w:val="20"/>
          <w:szCs w:val="20"/>
          <w:u w:val="single"/>
        </w:rPr>
        <w:t xml:space="preserve"> (</w:t>
      </w:r>
      <w:r w:rsidR="00F40277" w:rsidRPr="00F40277">
        <w:rPr>
          <w:rFonts w:ascii="Arial" w:hAnsi="Arial" w:cs="Arial"/>
          <w:b/>
          <w:sz w:val="16"/>
          <w:szCs w:val="16"/>
          <w:lang w:eastAsia="pl-PL"/>
        </w:rPr>
        <w:t>*niepotrzebne skreślić</w:t>
      </w:r>
      <w:r w:rsidR="00F40277">
        <w:rPr>
          <w:rFonts w:ascii="Arial" w:hAnsi="Arial" w:cs="Arial"/>
          <w:b/>
          <w:sz w:val="16"/>
          <w:szCs w:val="16"/>
          <w:lang w:eastAsia="pl-PL"/>
        </w:rPr>
        <w:t>)</w:t>
      </w:r>
    </w:p>
    <w:p w:rsidR="00F40277" w:rsidRDefault="00F40277" w:rsidP="00B23AA1">
      <w:pPr>
        <w:autoSpaceDE w:val="0"/>
        <w:autoSpaceDN w:val="0"/>
        <w:adjustRightInd w:val="0"/>
        <w:spacing w:after="0" w:line="240" w:lineRule="auto"/>
        <w:rPr>
          <w:rFonts w:ascii="Arial" w:hAnsi="Arial" w:cs="Arial"/>
          <w:b/>
          <w:sz w:val="20"/>
          <w:szCs w:val="20"/>
          <w:lang w:eastAsia="pl-PL"/>
        </w:rPr>
      </w:pPr>
    </w:p>
    <w:p w:rsidR="00FF4B12" w:rsidRPr="00445234" w:rsidRDefault="00FF4B12" w:rsidP="00B23AA1">
      <w:pPr>
        <w:autoSpaceDE w:val="0"/>
        <w:autoSpaceDN w:val="0"/>
        <w:adjustRightInd w:val="0"/>
        <w:spacing w:after="0" w:line="240" w:lineRule="auto"/>
        <w:rPr>
          <w:rFonts w:ascii="Arial" w:hAnsi="Arial" w:cs="Arial"/>
          <w:b/>
          <w:sz w:val="20"/>
          <w:szCs w:val="20"/>
          <w:lang w:eastAsia="pl-PL"/>
        </w:rPr>
      </w:pPr>
      <w:r w:rsidRPr="00445234">
        <w:rPr>
          <w:rFonts w:ascii="Arial" w:hAnsi="Arial" w:cs="Arial"/>
          <w:b/>
          <w:sz w:val="20"/>
          <w:szCs w:val="20"/>
          <w:lang w:eastAsia="pl-PL"/>
        </w:rPr>
        <w:t>Oświadczam/y/, że Wnioskodawca:</w:t>
      </w:r>
    </w:p>
    <w:p w:rsidR="00E86AF4" w:rsidRDefault="007B1B34" w:rsidP="0046233E">
      <w:pPr>
        <w:pStyle w:val="Tekstpodstawowywcity21"/>
        <w:numPr>
          <w:ilvl w:val="0"/>
          <w:numId w:val="17"/>
        </w:numPr>
        <w:spacing w:line="240" w:lineRule="auto"/>
        <w:ind w:left="425" w:right="-142" w:hanging="425"/>
        <w:jc w:val="both"/>
        <w:rPr>
          <w:rFonts w:ascii="Arial" w:hAnsi="Arial" w:cs="Arial"/>
          <w:b/>
          <w:sz w:val="20"/>
          <w:szCs w:val="20"/>
          <w:u w:val="single"/>
        </w:rPr>
      </w:pPr>
      <w:r w:rsidRPr="00E86AF4">
        <w:rPr>
          <w:rFonts w:ascii="Arial" w:hAnsi="Arial" w:cs="Arial"/>
          <w:b/>
          <w:sz w:val="20"/>
          <w:szCs w:val="20"/>
        </w:rPr>
        <w:t xml:space="preserve">Jest </w:t>
      </w:r>
      <w:r w:rsidR="00E86AF4" w:rsidRPr="00E86AF4">
        <w:rPr>
          <w:rFonts w:ascii="Arial" w:hAnsi="Arial" w:cs="Arial"/>
          <w:b/>
          <w:sz w:val="20"/>
          <w:szCs w:val="20"/>
        </w:rPr>
        <w:t xml:space="preserve">przedsiębiorstwem </w:t>
      </w:r>
      <w:r w:rsidR="00E86AF4" w:rsidRPr="00E86AF4">
        <w:rPr>
          <w:rFonts w:ascii="Arial" w:hAnsi="Arial" w:cs="Arial"/>
          <w:sz w:val="20"/>
          <w:szCs w:val="20"/>
        </w:rPr>
        <w:t>w rozumieniu Artykułu 1 Załącznika I do</w:t>
      </w:r>
      <w:r w:rsidR="00E86AF4" w:rsidRPr="00E86AF4">
        <w:rPr>
          <w:rFonts w:ascii="Arial" w:hAnsi="Arial" w:cs="Arial"/>
          <w:b/>
          <w:sz w:val="20"/>
          <w:szCs w:val="20"/>
        </w:rPr>
        <w:t xml:space="preserve"> </w:t>
      </w:r>
      <w:r w:rsidR="003E78AA">
        <w:rPr>
          <w:rFonts w:ascii="Arial" w:hAnsi="Arial" w:cs="Arial"/>
          <w:sz w:val="20"/>
          <w:szCs w:val="20"/>
        </w:rPr>
        <w:t>Rozporządzenia</w:t>
      </w:r>
      <w:r w:rsidR="00E86AF4" w:rsidRPr="00E86AF4">
        <w:rPr>
          <w:rFonts w:ascii="Arial" w:hAnsi="Arial" w:cs="Arial"/>
          <w:sz w:val="20"/>
          <w:szCs w:val="20"/>
        </w:rPr>
        <w:t xml:space="preserve"> Komisji (WE) </w:t>
      </w:r>
      <w:r w:rsidR="003E78AA">
        <w:rPr>
          <w:rFonts w:ascii="Arial" w:hAnsi="Arial" w:cs="Arial"/>
          <w:sz w:val="20"/>
          <w:szCs w:val="20"/>
        </w:rPr>
        <w:br/>
      </w:r>
      <w:r w:rsidR="00E86AF4" w:rsidRPr="00E86AF4">
        <w:rPr>
          <w:rFonts w:ascii="Arial" w:hAnsi="Arial" w:cs="Arial"/>
          <w:sz w:val="20"/>
          <w:szCs w:val="20"/>
        </w:rPr>
        <w:t>Nr 800/2008 z dnia 6 sierpnia 2008r. uznającego niektóre rodzaje pomocy za zgodne ze wspólnym rynkiem w zastosowaniu art. 87 i 88 Traktatu (ogólne rozporządzenie w sprawie wyłączeń blokowych) – Dz. Urz. UE L 214 z 09.08.2008r., s. 3.</w:t>
      </w:r>
    </w:p>
    <w:p w:rsidR="00E86AF4" w:rsidRPr="00E86AF4" w:rsidRDefault="00E86AF4" w:rsidP="00E86AF4">
      <w:pPr>
        <w:pStyle w:val="Tekstpodstawowywcity21"/>
        <w:spacing w:line="360" w:lineRule="auto"/>
        <w:ind w:left="426" w:right="-142" w:firstLine="0"/>
        <w:jc w:val="both"/>
        <w:rPr>
          <w:rFonts w:ascii="Arial" w:hAnsi="Arial" w:cs="Arial"/>
          <w:b/>
          <w:sz w:val="20"/>
          <w:szCs w:val="20"/>
          <w:u w:val="single"/>
        </w:rPr>
      </w:pPr>
    </w:p>
    <w:p w:rsidR="00A422FA" w:rsidRPr="00E86AF4" w:rsidRDefault="007B1B34" w:rsidP="00A422FA">
      <w:pPr>
        <w:pStyle w:val="Tekstpodstawowywcity21"/>
        <w:spacing w:line="360" w:lineRule="auto"/>
        <w:ind w:left="0" w:right="-142" w:firstLine="426"/>
        <w:jc w:val="both"/>
        <w:rPr>
          <w:rFonts w:ascii="Arial" w:hAnsi="Arial" w:cs="Arial"/>
          <w:b/>
          <w:sz w:val="16"/>
          <w:szCs w:val="16"/>
        </w:rPr>
      </w:pPr>
      <w:r w:rsidRPr="00E86AF4">
        <w:rPr>
          <w:rFonts w:ascii="Arial" w:hAnsi="Arial" w:cs="Arial"/>
          <w:b/>
          <w:sz w:val="16"/>
          <w:szCs w:val="16"/>
        </w:rPr>
        <w:t>Pouczenie</w:t>
      </w:r>
    </w:p>
    <w:p w:rsidR="00FD4675" w:rsidRPr="00E86AF4" w:rsidRDefault="00E86AF4" w:rsidP="007A15F4">
      <w:pPr>
        <w:pStyle w:val="Tekstpodstawowywcity21"/>
        <w:spacing w:line="360" w:lineRule="auto"/>
        <w:ind w:left="426" w:right="-142" w:firstLine="0"/>
        <w:jc w:val="both"/>
        <w:rPr>
          <w:rFonts w:ascii="Arial" w:hAnsi="Arial" w:cs="Arial"/>
          <w:sz w:val="16"/>
          <w:szCs w:val="16"/>
          <w:lang w:eastAsia="pl-PL"/>
        </w:rPr>
      </w:pPr>
      <w:r>
        <w:rPr>
          <w:rFonts w:ascii="Arial" w:hAnsi="Arial" w:cs="Arial"/>
          <w:b/>
          <w:sz w:val="16"/>
          <w:szCs w:val="16"/>
          <w:lang w:eastAsia="pl-PL"/>
        </w:rPr>
        <w:t xml:space="preserve">Za przedsiębiorstwo </w:t>
      </w:r>
      <w:r w:rsidR="00FD4675" w:rsidRPr="00E86AF4">
        <w:rPr>
          <w:rFonts w:ascii="Arial" w:hAnsi="Arial" w:cs="Arial"/>
          <w:sz w:val="16"/>
          <w:szCs w:val="16"/>
          <w:lang w:eastAsia="pl-PL"/>
        </w:rPr>
        <w:t xml:space="preserve"> </w:t>
      </w:r>
      <w:r w:rsidR="003E78AA" w:rsidRPr="00DD4D81">
        <w:rPr>
          <w:rFonts w:ascii="Arial" w:hAnsi="Arial" w:cs="Arial"/>
          <w:b/>
          <w:sz w:val="16"/>
          <w:szCs w:val="16"/>
          <w:lang w:eastAsia="pl-PL"/>
        </w:rPr>
        <w:t>uważ</w:t>
      </w:r>
      <w:r w:rsidRPr="00DD4D81">
        <w:rPr>
          <w:rFonts w:ascii="Arial" w:hAnsi="Arial" w:cs="Arial"/>
          <w:b/>
          <w:sz w:val="16"/>
          <w:szCs w:val="16"/>
          <w:lang w:eastAsia="pl-PL"/>
        </w:rPr>
        <w:t>a się podmiot prowadzący działalność gospodarczą bez względu na jego formę prawną.</w:t>
      </w:r>
      <w:r>
        <w:rPr>
          <w:rFonts w:ascii="Arial" w:hAnsi="Arial" w:cs="Arial"/>
          <w:sz w:val="16"/>
          <w:szCs w:val="16"/>
          <w:lang w:eastAsia="pl-PL"/>
        </w:rPr>
        <w:t xml:space="preserve"> Zalicza się tu w szczególności osoby prowadzące działalność na własny rachunek oraz formy rodzinne zajmujące się rzemiosłem lub inną działalnością, a także spółki i konsorcja prowadzące regularną działalność gospodarczą.</w:t>
      </w:r>
    </w:p>
    <w:p w:rsidR="00A422FA" w:rsidRPr="00214FD8" w:rsidRDefault="00FD4675" w:rsidP="007A15F4">
      <w:pPr>
        <w:pStyle w:val="Tekstpodstawowywcity21"/>
        <w:spacing w:line="360" w:lineRule="auto"/>
        <w:ind w:left="426" w:right="-142" w:firstLine="0"/>
        <w:jc w:val="both"/>
        <w:rPr>
          <w:rFonts w:ascii="Arial" w:hAnsi="Arial" w:cs="Arial"/>
          <w:sz w:val="16"/>
          <w:szCs w:val="16"/>
          <w:lang w:eastAsia="pl-PL"/>
        </w:rPr>
      </w:pPr>
      <w:r w:rsidRPr="00214FD8">
        <w:rPr>
          <w:rFonts w:ascii="Arial" w:hAnsi="Arial" w:cs="Arial"/>
          <w:b/>
          <w:sz w:val="16"/>
          <w:szCs w:val="16"/>
          <w:lang w:eastAsia="pl-PL"/>
        </w:rPr>
        <w:t>Przez działalność gospodarczą</w:t>
      </w:r>
      <w:r w:rsidR="002F7338">
        <w:rPr>
          <w:rFonts w:ascii="Arial" w:hAnsi="Arial" w:cs="Arial"/>
          <w:sz w:val="16"/>
          <w:szCs w:val="16"/>
          <w:lang w:eastAsia="pl-PL"/>
        </w:rPr>
        <w:t xml:space="preserve"> – należy </w:t>
      </w:r>
      <w:r w:rsidR="00A422FA" w:rsidRPr="00214FD8">
        <w:rPr>
          <w:rFonts w:ascii="Arial" w:hAnsi="Arial" w:cs="Arial"/>
          <w:sz w:val="16"/>
          <w:szCs w:val="16"/>
          <w:lang w:eastAsia="pl-PL"/>
        </w:rPr>
        <w:t>rozumieć działalność gospodarczą,</w:t>
      </w:r>
      <w:r w:rsidR="007A15F4" w:rsidRPr="00214FD8">
        <w:rPr>
          <w:rFonts w:ascii="Arial" w:hAnsi="Arial" w:cs="Arial"/>
          <w:sz w:val="16"/>
          <w:szCs w:val="16"/>
          <w:lang w:eastAsia="pl-PL"/>
        </w:rPr>
        <w:t xml:space="preserve"> </w:t>
      </w:r>
      <w:r w:rsidR="00A422FA" w:rsidRPr="00214FD8">
        <w:rPr>
          <w:rFonts w:ascii="Arial" w:hAnsi="Arial" w:cs="Arial"/>
          <w:sz w:val="16"/>
          <w:szCs w:val="16"/>
          <w:lang w:eastAsia="pl-PL"/>
        </w:rPr>
        <w:t>do której mają zastosowanie reguły konkurencji określone w przepisach</w:t>
      </w:r>
      <w:r w:rsidR="007A15F4" w:rsidRPr="00214FD8">
        <w:rPr>
          <w:rFonts w:ascii="Arial" w:hAnsi="Arial" w:cs="Arial"/>
          <w:sz w:val="16"/>
          <w:szCs w:val="16"/>
          <w:lang w:eastAsia="pl-PL"/>
        </w:rPr>
        <w:t xml:space="preserve"> </w:t>
      </w:r>
      <w:r w:rsidR="00A422FA" w:rsidRPr="00214FD8">
        <w:rPr>
          <w:rFonts w:ascii="Arial" w:hAnsi="Arial" w:cs="Arial"/>
          <w:sz w:val="16"/>
          <w:szCs w:val="16"/>
          <w:lang w:eastAsia="pl-PL"/>
        </w:rPr>
        <w:t>części trzeciej tytułu VI rozdziału 1 Traktatu ustanawiającego Wspólnotę</w:t>
      </w:r>
      <w:r w:rsidR="007A15F4" w:rsidRPr="00214FD8">
        <w:rPr>
          <w:rFonts w:ascii="Arial" w:hAnsi="Arial" w:cs="Arial"/>
          <w:sz w:val="16"/>
          <w:szCs w:val="16"/>
        </w:rPr>
        <w:t xml:space="preserve"> </w:t>
      </w:r>
      <w:r w:rsidR="00A422FA" w:rsidRPr="00214FD8">
        <w:rPr>
          <w:rFonts w:ascii="Arial" w:hAnsi="Arial" w:cs="Arial"/>
          <w:sz w:val="16"/>
          <w:szCs w:val="16"/>
          <w:lang w:eastAsia="pl-PL"/>
        </w:rPr>
        <w:t>Europejs</w:t>
      </w:r>
      <w:r w:rsidR="00214FD8" w:rsidRPr="00214FD8">
        <w:rPr>
          <w:rFonts w:ascii="Arial" w:hAnsi="Arial" w:cs="Arial"/>
          <w:sz w:val="16"/>
          <w:szCs w:val="16"/>
          <w:lang w:eastAsia="pl-PL"/>
        </w:rPr>
        <w:t>ką.</w:t>
      </w:r>
    </w:p>
    <w:p w:rsidR="00214FD8" w:rsidRPr="00623996" w:rsidRDefault="00214FD8" w:rsidP="00623996">
      <w:pPr>
        <w:pStyle w:val="Tekstpodstawowywcity21"/>
        <w:spacing w:line="360" w:lineRule="auto"/>
        <w:ind w:left="426" w:right="-142" w:firstLine="0"/>
        <w:jc w:val="both"/>
        <w:rPr>
          <w:rFonts w:ascii="Arial" w:hAnsi="Arial" w:cs="Arial"/>
          <w:b/>
          <w:sz w:val="16"/>
          <w:szCs w:val="16"/>
          <w:lang w:eastAsia="pl-PL"/>
        </w:rPr>
      </w:pPr>
      <w:r w:rsidRPr="00214FD8">
        <w:rPr>
          <w:rFonts w:ascii="Arial" w:hAnsi="Arial" w:cs="Arial"/>
          <w:b/>
          <w:sz w:val="16"/>
          <w:szCs w:val="16"/>
          <w:lang w:eastAsia="pl-PL"/>
        </w:rPr>
        <w:t xml:space="preserve">Zgodnie z prawem unijnym przez działalność gospodarczą należy rozumieć </w:t>
      </w:r>
      <w:r w:rsidRPr="00C46B10">
        <w:rPr>
          <w:rFonts w:ascii="Arial" w:hAnsi="Arial" w:cs="Arial"/>
          <w:b/>
          <w:sz w:val="16"/>
          <w:szCs w:val="16"/>
          <w:u w:val="single"/>
          <w:lang w:eastAsia="pl-PL"/>
        </w:rPr>
        <w:t>oferowanie dóbr i usług na relewantnym</w:t>
      </w:r>
      <w:r>
        <w:rPr>
          <w:rFonts w:ascii="Arial" w:hAnsi="Arial" w:cs="Arial"/>
          <w:b/>
          <w:sz w:val="16"/>
          <w:szCs w:val="16"/>
          <w:lang w:eastAsia="pl-PL"/>
        </w:rPr>
        <w:t xml:space="preserve"> </w:t>
      </w:r>
      <w:r w:rsidRPr="00623996">
        <w:rPr>
          <w:rFonts w:ascii="Arial" w:hAnsi="Arial" w:cs="Arial"/>
          <w:b/>
          <w:sz w:val="16"/>
          <w:szCs w:val="16"/>
          <w:u w:val="single"/>
          <w:lang w:eastAsia="pl-PL"/>
        </w:rPr>
        <w:t xml:space="preserve">(określonym geograficznie i asortymentowo) rynku; niezależnie od tego czy </w:t>
      </w:r>
      <w:r w:rsidR="00FF2FCC" w:rsidRPr="00623996">
        <w:rPr>
          <w:rFonts w:ascii="Arial" w:hAnsi="Arial" w:cs="Arial"/>
          <w:b/>
          <w:sz w:val="16"/>
          <w:szCs w:val="16"/>
          <w:u w:val="single"/>
          <w:lang w:eastAsia="pl-PL"/>
        </w:rPr>
        <w:t>owo oferowanie następuje w celu zarobkowym.</w:t>
      </w:r>
      <w:r w:rsidR="00EC77B3">
        <w:rPr>
          <w:rFonts w:ascii="Arial" w:hAnsi="Arial" w:cs="Arial"/>
          <w:b/>
          <w:sz w:val="16"/>
          <w:szCs w:val="16"/>
          <w:lang w:eastAsia="pl-PL"/>
        </w:rPr>
        <w:t xml:space="preserve"> Przez rynek należy rozumieć Jednolity Rynek Europejski, czyli rynek w Unii Europejskiej.</w:t>
      </w:r>
    </w:p>
    <w:p w:rsidR="00FF4B12" w:rsidRDefault="00FF4B12" w:rsidP="00DB15FE">
      <w:pPr>
        <w:autoSpaceDE w:val="0"/>
        <w:autoSpaceDN w:val="0"/>
        <w:adjustRightInd w:val="0"/>
        <w:spacing w:after="0" w:line="240" w:lineRule="auto"/>
        <w:ind w:left="-142" w:firstLine="142"/>
        <w:jc w:val="both"/>
        <w:rPr>
          <w:rFonts w:ascii="Times New Roman" w:hAnsi="Times New Roman"/>
          <w:sz w:val="24"/>
          <w:szCs w:val="24"/>
          <w:lang w:eastAsia="pl-PL"/>
        </w:rPr>
      </w:pPr>
    </w:p>
    <w:p w:rsidR="00C46B10" w:rsidRPr="00C46B10" w:rsidRDefault="00C46B10" w:rsidP="00720A0E">
      <w:pPr>
        <w:pStyle w:val="Akapitzlist"/>
        <w:numPr>
          <w:ilvl w:val="0"/>
          <w:numId w:val="19"/>
        </w:numPr>
        <w:autoSpaceDE w:val="0"/>
        <w:autoSpaceDN w:val="0"/>
        <w:adjustRightInd w:val="0"/>
        <w:spacing w:after="0" w:line="240" w:lineRule="auto"/>
        <w:ind w:left="426" w:hanging="426"/>
        <w:contextualSpacing w:val="0"/>
        <w:jc w:val="both"/>
        <w:rPr>
          <w:rFonts w:ascii="Arial" w:hAnsi="Arial" w:cs="Arial"/>
          <w:b/>
          <w:vanish/>
          <w:sz w:val="20"/>
          <w:szCs w:val="20"/>
          <w:lang w:eastAsia="pl-PL"/>
        </w:rPr>
      </w:pPr>
    </w:p>
    <w:p w:rsidR="00AB3D4F" w:rsidRDefault="00AB3D4F" w:rsidP="00720A0E">
      <w:pPr>
        <w:numPr>
          <w:ilvl w:val="0"/>
          <w:numId w:val="19"/>
        </w:numPr>
        <w:autoSpaceDE w:val="0"/>
        <w:autoSpaceDN w:val="0"/>
        <w:adjustRightInd w:val="0"/>
        <w:spacing w:after="0" w:line="240" w:lineRule="auto"/>
        <w:ind w:left="426" w:hanging="426"/>
        <w:jc w:val="both"/>
        <w:rPr>
          <w:rFonts w:ascii="Arial" w:hAnsi="Arial" w:cs="Arial"/>
          <w:sz w:val="20"/>
          <w:szCs w:val="20"/>
          <w:lang w:eastAsia="pl-PL"/>
        </w:rPr>
      </w:pPr>
      <w:r w:rsidRPr="00AB3D4F">
        <w:rPr>
          <w:rFonts w:ascii="Arial" w:hAnsi="Arial" w:cs="Arial"/>
          <w:b/>
          <w:sz w:val="20"/>
          <w:szCs w:val="20"/>
          <w:lang w:eastAsia="pl-PL"/>
        </w:rPr>
        <w:t>Spełn</w:t>
      </w:r>
      <w:r>
        <w:rPr>
          <w:rFonts w:ascii="Arial" w:hAnsi="Arial" w:cs="Arial"/>
          <w:b/>
          <w:sz w:val="20"/>
          <w:szCs w:val="20"/>
          <w:lang w:eastAsia="pl-PL"/>
        </w:rPr>
        <w:t>ia</w:t>
      </w:r>
      <w:r w:rsidR="0013785A">
        <w:rPr>
          <w:rFonts w:ascii="Arial" w:hAnsi="Arial" w:cs="Arial"/>
          <w:b/>
          <w:sz w:val="20"/>
          <w:szCs w:val="20"/>
          <w:lang w:eastAsia="pl-PL"/>
        </w:rPr>
        <w:t xml:space="preserve"> warunki o </w:t>
      </w:r>
      <w:r w:rsidRPr="00AB3D4F">
        <w:rPr>
          <w:rFonts w:ascii="Arial" w:hAnsi="Arial" w:cs="Arial"/>
          <w:b/>
          <w:sz w:val="20"/>
          <w:szCs w:val="20"/>
          <w:lang w:eastAsia="pl-PL"/>
        </w:rPr>
        <w:t>dopuszczalności udzielenia pomocy publicznej</w:t>
      </w:r>
      <w:r>
        <w:rPr>
          <w:rFonts w:ascii="Arial" w:hAnsi="Arial" w:cs="Arial"/>
          <w:sz w:val="20"/>
          <w:szCs w:val="20"/>
          <w:lang w:eastAsia="pl-PL"/>
        </w:rPr>
        <w:t xml:space="preserve"> określone </w:t>
      </w:r>
      <w:r w:rsidRPr="00DC38AC">
        <w:rPr>
          <w:rFonts w:ascii="Arial" w:hAnsi="Arial" w:cs="Arial"/>
          <w:sz w:val="20"/>
          <w:szCs w:val="20"/>
        </w:rPr>
        <w:t>w Rozporządzeniu Mi</w:t>
      </w:r>
      <w:r>
        <w:rPr>
          <w:rFonts w:ascii="Arial" w:hAnsi="Arial" w:cs="Arial"/>
          <w:sz w:val="20"/>
          <w:szCs w:val="20"/>
        </w:rPr>
        <w:t>nistra Pracy i Polityki Społec</w:t>
      </w:r>
      <w:r w:rsidRPr="00DC38AC">
        <w:rPr>
          <w:rFonts w:ascii="Arial" w:hAnsi="Arial" w:cs="Arial"/>
          <w:sz w:val="20"/>
          <w:szCs w:val="20"/>
        </w:rPr>
        <w:t>znej</w:t>
      </w:r>
      <w:r>
        <w:rPr>
          <w:rFonts w:ascii="Arial" w:hAnsi="Arial" w:cs="Arial"/>
          <w:sz w:val="20"/>
          <w:szCs w:val="20"/>
        </w:rPr>
        <w:t xml:space="preserve"> z dnia 7 stycznia 2009 roku w sprawie organizowania prac interwencyjnych i robót publicznych oraz jednorazowej refundacji kosztów z tytułu opłaconych </w:t>
      </w:r>
      <w:r w:rsidRPr="00DC38AC">
        <w:rPr>
          <w:rFonts w:ascii="Arial" w:hAnsi="Arial" w:cs="Arial"/>
          <w:sz w:val="20"/>
          <w:szCs w:val="20"/>
        </w:rPr>
        <w:t xml:space="preserve"> </w:t>
      </w:r>
      <w:r>
        <w:rPr>
          <w:rFonts w:ascii="Arial" w:hAnsi="Arial" w:cs="Arial"/>
          <w:sz w:val="20"/>
          <w:szCs w:val="20"/>
        </w:rPr>
        <w:t xml:space="preserve">składek na ubezpieczenie społeczne </w:t>
      </w:r>
      <w:r w:rsidRPr="00DC38AC">
        <w:rPr>
          <w:rFonts w:ascii="Arial" w:hAnsi="Arial" w:cs="Arial"/>
          <w:sz w:val="20"/>
          <w:szCs w:val="20"/>
        </w:rPr>
        <w:t xml:space="preserve">(Dz. U. </w:t>
      </w:r>
      <w:r>
        <w:rPr>
          <w:rFonts w:ascii="Arial" w:hAnsi="Arial" w:cs="Arial"/>
          <w:sz w:val="20"/>
          <w:szCs w:val="20"/>
        </w:rPr>
        <w:t xml:space="preserve">z 2009r. </w:t>
      </w:r>
      <w:r w:rsidRPr="00DC38AC">
        <w:rPr>
          <w:rFonts w:ascii="Arial" w:hAnsi="Arial" w:cs="Arial"/>
          <w:sz w:val="20"/>
          <w:szCs w:val="20"/>
        </w:rPr>
        <w:t>Nr</w:t>
      </w:r>
      <w:r>
        <w:rPr>
          <w:rFonts w:ascii="Arial" w:hAnsi="Arial" w:cs="Arial"/>
          <w:sz w:val="20"/>
          <w:szCs w:val="20"/>
        </w:rPr>
        <w:t xml:space="preserve"> 5, poz. 25</w:t>
      </w:r>
      <w:r w:rsidRPr="00DC38AC">
        <w:rPr>
          <w:rFonts w:ascii="Arial" w:hAnsi="Arial" w:cs="Arial"/>
          <w:sz w:val="20"/>
          <w:szCs w:val="20"/>
        </w:rPr>
        <w:t>)</w:t>
      </w:r>
      <w:r>
        <w:rPr>
          <w:rFonts w:ascii="Arial" w:hAnsi="Arial" w:cs="Arial"/>
          <w:sz w:val="20"/>
          <w:szCs w:val="20"/>
        </w:rPr>
        <w:t>.</w:t>
      </w:r>
    </w:p>
    <w:p w:rsidR="001F1E33" w:rsidRPr="00547977" w:rsidRDefault="001F1E33" w:rsidP="00720A0E">
      <w:pPr>
        <w:numPr>
          <w:ilvl w:val="0"/>
          <w:numId w:val="19"/>
        </w:numPr>
        <w:autoSpaceDE w:val="0"/>
        <w:autoSpaceDN w:val="0"/>
        <w:adjustRightInd w:val="0"/>
        <w:spacing w:after="0" w:line="240" w:lineRule="auto"/>
        <w:ind w:left="426" w:hanging="426"/>
        <w:jc w:val="both"/>
        <w:rPr>
          <w:rFonts w:ascii="Arial" w:hAnsi="Arial" w:cs="Arial"/>
          <w:sz w:val="20"/>
          <w:szCs w:val="20"/>
          <w:lang w:eastAsia="pl-PL"/>
        </w:rPr>
      </w:pPr>
      <w:r w:rsidRPr="00547977">
        <w:rPr>
          <w:rFonts w:ascii="Arial" w:hAnsi="Arial" w:cs="Arial"/>
          <w:b/>
          <w:sz w:val="20"/>
          <w:szCs w:val="20"/>
        </w:rPr>
        <w:t>Nie otrzymał</w:t>
      </w:r>
      <w:r w:rsidR="00F01DF5" w:rsidRPr="00547977">
        <w:rPr>
          <w:rFonts w:ascii="Arial" w:hAnsi="Arial" w:cs="Arial"/>
          <w:b/>
          <w:sz w:val="20"/>
          <w:szCs w:val="20"/>
        </w:rPr>
        <w:t>/otrzymał* decyzję</w:t>
      </w:r>
      <w:r w:rsidRPr="00547977">
        <w:rPr>
          <w:rFonts w:ascii="Arial" w:hAnsi="Arial" w:cs="Arial"/>
          <w:b/>
          <w:sz w:val="20"/>
          <w:szCs w:val="20"/>
        </w:rPr>
        <w:t xml:space="preserve"> </w:t>
      </w:r>
      <w:r w:rsidR="00E92432" w:rsidRPr="00547977">
        <w:rPr>
          <w:rFonts w:ascii="Arial" w:hAnsi="Arial" w:cs="Arial"/>
          <w:b/>
          <w:sz w:val="20"/>
          <w:szCs w:val="20"/>
        </w:rPr>
        <w:t xml:space="preserve">Komisji Europejskiej </w:t>
      </w:r>
      <w:r w:rsidR="003D263B" w:rsidRPr="00547977">
        <w:rPr>
          <w:rFonts w:ascii="Arial" w:hAnsi="Arial" w:cs="Arial"/>
          <w:b/>
          <w:sz w:val="20"/>
          <w:szCs w:val="20"/>
        </w:rPr>
        <w:t>o obowiązku zwrotu pomocy</w:t>
      </w:r>
      <w:r w:rsidR="003D263B" w:rsidRPr="00547977">
        <w:rPr>
          <w:rFonts w:ascii="Arial" w:hAnsi="Arial" w:cs="Arial"/>
          <w:sz w:val="20"/>
          <w:szCs w:val="20"/>
        </w:rPr>
        <w:t xml:space="preserve"> uzyskanej </w:t>
      </w:r>
      <w:r w:rsidR="00547977">
        <w:rPr>
          <w:rFonts w:ascii="Arial" w:hAnsi="Arial" w:cs="Arial"/>
          <w:sz w:val="20"/>
          <w:szCs w:val="20"/>
        </w:rPr>
        <w:br/>
      </w:r>
      <w:r w:rsidR="003D263B" w:rsidRPr="00547977">
        <w:rPr>
          <w:rFonts w:ascii="Arial" w:hAnsi="Arial" w:cs="Arial"/>
          <w:sz w:val="20"/>
          <w:szCs w:val="20"/>
        </w:rPr>
        <w:t>w okresie</w:t>
      </w:r>
      <w:r w:rsidR="003D263B" w:rsidRPr="00547977">
        <w:rPr>
          <w:rFonts w:ascii="Arial" w:hAnsi="Arial" w:cs="Arial"/>
          <w:sz w:val="20"/>
          <w:szCs w:val="20"/>
          <w:lang w:eastAsia="pl-PL"/>
        </w:rPr>
        <w:t xml:space="preserve"> </w:t>
      </w:r>
      <w:r w:rsidR="003D263B" w:rsidRPr="00547977">
        <w:rPr>
          <w:rFonts w:ascii="Arial" w:hAnsi="Arial" w:cs="Arial"/>
          <w:sz w:val="20"/>
          <w:szCs w:val="20"/>
        </w:rPr>
        <w:t>wcześniejszym uznającej pomoc za niezgodną z prawem i ze wspólnym rynkiem.</w:t>
      </w:r>
    </w:p>
    <w:p w:rsidR="00F01DF5" w:rsidRDefault="00F01DF5" w:rsidP="00720A0E">
      <w:pPr>
        <w:numPr>
          <w:ilvl w:val="0"/>
          <w:numId w:val="19"/>
        </w:numPr>
        <w:autoSpaceDE w:val="0"/>
        <w:autoSpaceDN w:val="0"/>
        <w:adjustRightInd w:val="0"/>
        <w:spacing w:after="0" w:line="240" w:lineRule="auto"/>
        <w:ind w:left="426" w:hanging="426"/>
        <w:jc w:val="both"/>
        <w:rPr>
          <w:rFonts w:ascii="Arial" w:hAnsi="Arial" w:cs="Arial"/>
          <w:b/>
          <w:sz w:val="20"/>
          <w:szCs w:val="20"/>
          <w:lang w:eastAsia="pl-PL"/>
        </w:rPr>
      </w:pPr>
      <w:r w:rsidRPr="004E0FFB">
        <w:rPr>
          <w:rFonts w:ascii="Arial" w:hAnsi="Arial" w:cs="Arial"/>
          <w:b/>
          <w:sz w:val="20"/>
          <w:szCs w:val="20"/>
        </w:rPr>
        <w:t>Nie otrzymał/ otrzymał*</w:t>
      </w:r>
      <w:r>
        <w:rPr>
          <w:rFonts w:ascii="Arial" w:hAnsi="Arial" w:cs="Arial"/>
          <w:b/>
          <w:color w:val="FF0000"/>
          <w:sz w:val="20"/>
          <w:szCs w:val="20"/>
        </w:rPr>
        <w:t xml:space="preserve"> </w:t>
      </w:r>
      <w:r w:rsidRPr="004E0FFB">
        <w:rPr>
          <w:rFonts w:ascii="Arial" w:hAnsi="Arial" w:cs="Arial"/>
          <w:sz w:val="20"/>
          <w:szCs w:val="20"/>
        </w:rPr>
        <w:t xml:space="preserve">inną pomoc </w:t>
      </w:r>
      <w:r w:rsidR="004E0FFB" w:rsidRPr="004E0FFB">
        <w:rPr>
          <w:rFonts w:ascii="Arial" w:hAnsi="Arial" w:cs="Arial"/>
          <w:sz w:val="20"/>
          <w:szCs w:val="20"/>
        </w:rPr>
        <w:t>wyłączoną na podstawie</w:t>
      </w:r>
      <w:r w:rsidR="004E0FFB">
        <w:rPr>
          <w:rFonts w:ascii="Arial" w:hAnsi="Arial" w:cs="Arial"/>
          <w:b/>
          <w:color w:val="FF0000"/>
          <w:sz w:val="20"/>
          <w:szCs w:val="20"/>
        </w:rPr>
        <w:t xml:space="preserve"> </w:t>
      </w:r>
      <w:r w:rsidR="004E0FFB">
        <w:rPr>
          <w:rFonts w:ascii="Arial" w:hAnsi="Arial" w:cs="Arial"/>
          <w:sz w:val="20"/>
          <w:szCs w:val="20"/>
        </w:rPr>
        <w:t xml:space="preserve">Rozporządzenia Komisji (WE) Nr 800/2008 z dnia 6 sierpnia 2008r. uznającego niektóre rodzaje pomocy za zgodne ze wspólnym rynkiem w zastosowaniu art. 87 i 88 Traktatu (ogólne rozporządzenie w sprawie wyłączeń blokowych), pomoc de minimis spełniającą warunki, o których mowa w rozporządzeniu Komisji (WE) </w:t>
      </w:r>
      <w:r w:rsidR="004E0FFB">
        <w:rPr>
          <w:rFonts w:ascii="Arial" w:hAnsi="Arial" w:cs="Arial"/>
          <w:b/>
          <w:color w:val="FF0000"/>
          <w:sz w:val="20"/>
          <w:szCs w:val="20"/>
        </w:rPr>
        <w:t xml:space="preserve"> </w:t>
      </w:r>
      <w:r w:rsidR="004E0FFB" w:rsidRPr="004E0FFB">
        <w:rPr>
          <w:rFonts w:ascii="Arial" w:hAnsi="Arial" w:cs="Arial"/>
          <w:sz w:val="20"/>
          <w:szCs w:val="20"/>
        </w:rPr>
        <w:t xml:space="preserve">nr 1998/2006  lub inną pomoc finansowaną przez Wspólnotę </w:t>
      </w:r>
      <w:r w:rsidRPr="0058167E">
        <w:rPr>
          <w:rFonts w:ascii="Arial" w:hAnsi="Arial" w:cs="Arial"/>
          <w:b/>
          <w:sz w:val="20"/>
          <w:szCs w:val="20"/>
          <w:u w:val="single"/>
        </w:rPr>
        <w:t xml:space="preserve">w odniesieniu do tych samych </w:t>
      </w:r>
      <w:r w:rsidR="002A31AF" w:rsidRPr="0058167E">
        <w:rPr>
          <w:rFonts w:ascii="Arial" w:hAnsi="Arial" w:cs="Arial"/>
          <w:b/>
          <w:sz w:val="20"/>
          <w:szCs w:val="20"/>
          <w:u w:val="single"/>
        </w:rPr>
        <w:t xml:space="preserve">– częściowo lub </w:t>
      </w:r>
      <w:r w:rsidR="00697E5E">
        <w:rPr>
          <w:rFonts w:ascii="Arial" w:hAnsi="Arial" w:cs="Arial"/>
          <w:b/>
          <w:sz w:val="20"/>
          <w:szCs w:val="20"/>
          <w:u w:val="single"/>
        </w:rPr>
        <w:br/>
      </w:r>
      <w:r w:rsidR="002A31AF" w:rsidRPr="0058167E">
        <w:rPr>
          <w:rFonts w:ascii="Arial" w:hAnsi="Arial" w:cs="Arial"/>
          <w:b/>
          <w:sz w:val="20"/>
          <w:szCs w:val="20"/>
          <w:u w:val="single"/>
        </w:rPr>
        <w:t xml:space="preserve">w całości </w:t>
      </w:r>
      <w:r w:rsidR="00547977" w:rsidRPr="0058167E">
        <w:rPr>
          <w:rFonts w:ascii="Arial" w:hAnsi="Arial" w:cs="Arial"/>
          <w:b/>
          <w:sz w:val="20"/>
          <w:szCs w:val="20"/>
          <w:u w:val="single"/>
        </w:rPr>
        <w:t>kosztów kwalifikowanych</w:t>
      </w:r>
      <w:r w:rsidR="004E0FFB">
        <w:rPr>
          <w:rFonts w:ascii="Arial" w:hAnsi="Arial" w:cs="Arial"/>
          <w:b/>
          <w:sz w:val="20"/>
          <w:szCs w:val="20"/>
          <w:lang w:eastAsia="pl-PL"/>
        </w:rPr>
        <w:t>.</w:t>
      </w:r>
      <w:r w:rsidR="00547977" w:rsidRPr="004E0FFB">
        <w:rPr>
          <w:rFonts w:ascii="Arial" w:hAnsi="Arial" w:cs="Arial"/>
          <w:b/>
          <w:sz w:val="20"/>
          <w:szCs w:val="20"/>
          <w:lang w:eastAsia="pl-PL"/>
        </w:rPr>
        <w:t xml:space="preserve"> </w:t>
      </w:r>
    </w:p>
    <w:p w:rsidR="0058167E" w:rsidRPr="0058167E" w:rsidRDefault="0058167E" w:rsidP="0058167E">
      <w:pPr>
        <w:numPr>
          <w:ilvl w:val="0"/>
          <w:numId w:val="19"/>
        </w:numPr>
        <w:autoSpaceDE w:val="0"/>
        <w:autoSpaceDN w:val="0"/>
        <w:adjustRightInd w:val="0"/>
        <w:spacing w:after="0" w:line="240" w:lineRule="auto"/>
        <w:ind w:left="426" w:hanging="426"/>
        <w:jc w:val="both"/>
        <w:rPr>
          <w:rFonts w:ascii="Arial" w:hAnsi="Arial" w:cs="Arial"/>
          <w:sz w:val="20"/>
          <w:szCs w:val="20"/>
          <w:lang w:eastAsia="pl-PL"/>
        </w:rPr>
      </w:pPr>
      <w:r w:rsidRPr="006B1448">
        <w:rPr>
          <w:rFonts w:ascii="Arial" w:hAnsi="Arial" w:cs="Arial"/>
          <w:b/>
          <w:sz w:val="20"/>
          <w:szCs w:val="20"/>
          <w:lang w:eastAsia="pl-PL"/>
        </w:rPr>
        <w:t>Nie otrzymał/ otrzymał*</w:t>
      </w:r>
      <w:r w:rsidRPr="00DB15FE">
        <w:rPr>
          <w:rFonts w:ascii="Arial" w:hAnsi="Arial" w:cs="Arial"/>
          <w:sz w:val="20"/>
          <w:szCs w:val="20"/>
          <w:lang w:eastAsia="pl-PL"/>
        </w:rPr>
        <w:t xml:space="preserve"> pomoc publiczn</w:t>
      </w:r>
      <w:r>
        <w:rPr>
          <w:rFonts w:ascii="Arial" w:eastAsia="TimesNewRoman" w:hAnsi="Arial" w:cs="Arial"/>
          <w:sz w:val="20"/>
          <w:szCs w:val="20"/>
          <w:lang w:eastAsia="pl-PL"/>
        </w:rPr>
        <w:t>ą</w:t>
      </w:r>
      <w:r w:rsidRPr="00DB15FE">
        <w:rPr>
          <w:rFonts w:ascii="Arial" w:eastAsia="TimesNewRoman" w:hAnsi="Arial" w:cs="Arial"/>
          <w:sz w:val="20"/>
          <w:szCs w:val="20"/>
          <w:lang w:eastAsia="pl-PL"/>
        </w:rPr>
        <w:t xml:space="preserve"> </w:t>
      </w:r>
      <w:r w:rsidRPr="00DB15FE">
        <w:rPr>
          <w:rFonts w:ascii="Arial" w:hAnsi="Arial" w:cs="Arial"/>
          <w:sz w:val="20"/>
          <w:szCs w:val="20"/>
          <w:lang w:eastAsia="pl-PL"/>
        </w:rPr>
        <w:t>na rekrutacj</w:t>
      </w:r>
      <w:r w:rsidRPr="00DB15FE">
        <w:rPr>
          <w:rFonts w:ascii="Arial" w:eastAsia="TimesNewRoman" w:hAnsi="Arial" w:cs="Arial"/>
          <w:sz w:val="20"/>
          <w:szCs w:val="20"/>
          <w:lang w:eastAsia="pl-PL"/>
        </w:rPr>
        <w:t xml:space="preserve">ę </w:t>
      </w:r>
      <w:r w:rsidRPr="00DB15FE">
        <w:rPr>
          <w:rFonts w:ascii="Arial" w:hAnsi="Arial" w:cs="Arial"/>
          <w:sz w:val="20"/>
          <w:szCs w:val="20"/>
          <w:lang w:eastAsia="pl-PL"/>
        </w:rPr>
        <w:t>pracowników znajduj</w:t>
      </w:r>
      <w:r w:rsidRPr="00DB15FE">
        <w:rPr>
          <w:rFonts w:ascii="Arial" w:eastAsia="TimesNewRoman" w:hAnsi="Arial" w:cs="Arial"/>
          <w:sz w:val="20"/>
          <w:szCs w:val="20"/>
          <w:lang w:eastAsia="pl-PL"/>
        </w:rPr>
        <w:t>ą</w:t>
      </w:r>
      <w:r w:rsidRPr="00DB15FE">
        <w:rPr>
          <w:rFonts w:ascii="Arial" w:hAnsi="Arial" w:cs="Arial"/>
          <w:sz w:val="20"/>
          <w:szCs w:val="20"/>
          <w:lang w:eastAsia="pl-PL"/>
        </w:rPr>
        <w:t>cych si</w:t>
      </w:r>
      <w:r w:rsidRPr="00DB15FE">
        <w:rPr>
          <w:rFonts w:ascii="Arial" w:eastAsia="TimesNewRoman" w:hAnsi="Arial" w:cs="Arial"/>
          <w:sz w:val="20"/>
          <w:szCs w:val="20"/>
          <w:lang w:eastAsia="pl-PL"/>
        </w:rPr>
        <w:t xml:space="preserve">ę </w:t>
      </w:r>
      <w:r w:rsidRPr="00DB15FE">
        <w:rPr>
          <w:rFonts w:ascii="Arial" w:hAnsi="Arial" w:cs="Arial"/>
          <w:sz w:val="20"/>
          <w:szCs w:val="20"/>
          <w:lang w:eastAsia="pl-PL"/>
        </w:rPr>
        <w:t xml:space="preserve">w szczególnie </w:t>
      </w:r>
      <w:r>
        <w:rPr>
          <w:rFonts w:ascii="Arial" w:hAnsi="Arial" w:cs="Arial"/>
          <w:sz w:val="20"/>
          <w:szCs w:val="20"/>
          <w:lang w:eastAsia="pl-PL"/>
        </w:rPr>
        <w:t>niekorzystnej sytuacji</w:t>
      </w:r>
      <w:r w:rsidRPr="00DB15FE">
        <w:rPr>
          <w:rFonts w:ascii="Arial" w:hAnsi="Arial" w:cs="Arial"/>
          <w:sz w:val="20"/>
          <w:szCs w:val="20"/>
          <w:lang w:eastAsia="pl-PL"/>
        </w:rPr>
        <w:t xml:space="preserve">, </w:t>
      </w:r>
      <w:r w:rsidRPr="00896706">
        <w:rPr>
          <w:rFonts w:ascii="Arial" w:hAnsi="Arial" w:cs="Arial"/>
          <w:sz w:val="20"/>
          <w:szCs w:val="20"/>
          <w:lang w:eastAsia="pl-PL"/>
        </w:rPr>
        <w:t>której ekwiwalent dotacji brutto</w:t>
      </w:r>
      <w:r>
        <w:rPr>
          <w:rFonts w:ascii="Arial" w:hAnsi="Arial" w:cs="Arial"/>
          <w:color w:val="FF0000"/>
          <w:sz w:val="20"/>
          <w:szCs w:val="20"/>
          <w:lang w:eastAsia="pl-PL"/>
        </w:rPr>
        <w:t xml:space="preserve"> </w:t>
      </w:r>
      <w:r w:rsidRPr="00AD2095">
        <w:rPr>
          <w:rFonts w:ascii="Arial" w:hAnsi="Arial" w:cs="Arial"/>
          <w:sz w:val="20"/>
          <w:szCs w:val="20"/>
          <w:lang w:eastAsia="pl-PL"/>
        </w:rPr>
        <w:t>w poł</w:t>
      </w:r>
      <w:r w:rsidRPr="00AD2095">
        <w:rPr>
          <w:rFonts w:ascii="Arial" w:eastAsia="TimesNewRoman" w:hAnsi="Arial" w:cs="Arial"/>
          <w:sz w:val="20"/>
          <w:szCs w:val="20"/>
          <w:lang w:eastAsia="pl-PL"/>
        </w:rPr>
        <w:t>ą</w:t>
      </w:r>
      <w:r w:rsidRPr="00AD2095">
        <w:rPr>
          <w:rFonts w:ascii="Arial" w:hAnsi="Arial" w:cs="Arial"/>
          <w:sz w:val="20"/>
          <w:szCs w:val="20"/>
          <w:lang w:eastAsia="pl-PL"/>
        </w:rPr>
        <w:t>czeniu z wnioskowan</w:t>
      </w:r>
      <w:r w:rsidRPr="00AD2095">
        <w:rPr>
          <w:rFonts w:ascii="Arial" w:eastAsia="TimesNewRoman" w:hAnsi="Arial" w:cs="Arial"/>
          <w:sz w:val="20"/>
          <w:szCs w:val="20"/>
          <w:lang w:eastAsia="pl-PL"/>
        </w:rPr>
        <w:t xml:space="preserve">ą </w:t>
      </w:r>
      <w:r w:rsidRPr="00AD2095">
        <w:rPr>
          <w:rFonts w:ascii="Arial" w:hAnsi="Arial" w:cs="Arial"/>
          <w:sz w:val="20"/>
          <w:szCs w:val="20"/>
          <w:lang w:eastAsia="pl-PL"/>
        </w:rPr>
        <w:t>refundacj</w:t>
      </w:r>
      <w:r w:rsidRPr="00AD2095">
        <w:rPr>
          <w:rFonts w:ascii="Arial" w:eastAsia="TimesNewRoman" w:hAnsi="Arial" w:cs="Arial"/>
          <w:sz w:val="20"/>
          <w:szCs w:val="20"/>
          <w:lang w:eastAsia="pl-PL"/>
        </w:rPr>
        <w:t xml:space="preserve">ą </w:t>
      </w:r>
      <w:r w:rsidRPr="00AD2095">
        <w:rPr>
          <w:rFonts w:ascii="Arial" w:hAnsi="Arial" w:cs="Arial"/>
          <w:sz w:val="20"/>
          <w:szCs w:val="20"/>
          <w:lang w:eastAsia="pl-PL"/>
        </w:rPr>
        <w:t>z tytułu organizacji prac interwencyjnych</w:t>
      </w:r>
      <w:r>
        <w:rPr>
          <w:rFonts w:ascii="Arial" w:hAnsi="Arial" w:cs="Arial"/>
          <w:color w:val="FF0000"/>
          <w:sz w:val="20"/>
          <w:szCs w:val="20"/>
          <w:lang w:eastAsia="pl-PL"/>
        </w:rPr>
        <w:t xml:space="preserve"> </w:t>
      </w:r>
      <w:r w:rsidRPr="00896706">
        <w:rPr>
          <w:rFonts w:ascii="Arial" w:hAnsi="Arial" w:cs="Arial"/>
          <w:sz w:val="20"/>
          <w:szCs w:val="20"/>
          <w:lang w:eastAsia="pl-PL"/>
        </w:rPr>
        <w:t>przekracza</w:t>
      </w:r>
      <w:r w:rsidR="00AD2095">
        <w:rPr>
          <w:rFonts w:ascii="Arial" w:hAnsi="Arial" w:cs="Arial"/>
          <w:sz w:val="20"/>
          <w:szCs w:val="20"/>
          <w:lang w:eastAsia="pl-PL"/>
        </w:rPr>
        <w:t xml:space="preserve"> kwotę</w:t>
      </w:r>
      <w:r w:rsidRPr="00896706">
        <w:rPr>
          <w:rFonts w:ascii="Arial" w:hAnsi="Arial" w:cs="Arial"/>
          <w:sz w:val="20"/>
          <w:szCs w:val="20"/>
          <w:lang w:eastAsia="pl-PL"/>
        </w:rPr>
        <w:t xml:space="preserve"> 5 mln EUR dla jednego przedsiębiorstwa </w:t>
      </w:r>
      <w:r w:rsidR="00AD2095">
        <w:rPr>
          <w:rFonts w:ascii="Arial" w:hAnsi="Arial" w:cs="Arial"/>
          <w:sz w:val="20"/>
          <w:szCs w:val="20"/>
          <w:lang w:eastAsia="pl-PL"/>
        </w:rPr>
        <w:t>w jednym roku</w:t>
      </w:r>
      <w:r>
        <w:rPr>
          <w:rFonts w:ascii="Arial" w:hAnsi="Arial" w:cs="Arial"/>
          <w:sz w:val="20"/>
          <w:szCs w:val="20"/>
          <w:lang w:eastAsia="pl-PL"/>
        </w:rPr>
        <w:t>.</w:t>
      </w:r>
    </w:p>
    <w:p w:rsidR="006964A7" w:rsidRPr="009B712D" w:rsidRDefault="00D47217" w:rsidP="00720A0E">
      <w:pPr>
        <w:pStyle w:val="Akapitzlist"/>
        <w:numPr>
          <w:ilvl w:val="0"/>
          <w:numId w:val="19"/>
        </w:numPr>
        <w:autoSpaceDE w:val="0"/>
        <w:autoSpaceDN w:val="0"/>
        <w:adjustRightInd w:val="0"/>
        <w:spacing w:after="0" w:line="240" w:lineRule="auto"/>
        <w:ind w:left="284" w:hanging="284"/>
        <w:jc w:val="both"/>
        <w:rPr>
          <w:rFonts w:ascii="Arial" w:hAnsi="Arial" w:cs="Arial"/>
          <w:sz w:val="20"/>
          <w:szCs w:val="20"/>
        </w:rPr>
      </w:pPr>
      <w:r w:rsidRPr="009B712D">
        <w:rPr>
          <w:rFonts w:ascii="Arial" w:hAnsi="Arial" w:cs="Arial"/>
          <w:sz w:val="20"/>
          <w:szCs w:val="20"/>
        </w:rPr>
        <w:t>W okresie 365 dni przed dniem złożenia wniosku (zgłoszenia oferty pracy)</w:t>
      </w:r>
      <w:r w:rsidRPr="009B712D">
        <w:rPr>
          <w:rFonts w:ascii="Arial" w:hAnsi="Arial" w:cs="Arial"/>
          <w:b/>
          <w:sz w:val="20"/>
          <w:szCs w:val="20"/>
        </w:rPr>
        <w:t xml:space="preserve"> nie został/został* </w:t>
      </w:r>
      <w:r w:rsidRPr="009B712D">
        <w:rPr>
          <w:rFonts w:ascii="Arial" w:hAnsi="Arial" w:cs="Arial"/>
          <w:sz w:val="20"/>
          <w:szCs w:val="20"/>
        </w:rPr>
        <w:t>ukarany lu</w:t>
      </w:r>
      <w:r w:rsidR="00547305" w:rsidRPr="009B712D">
        <w:rPr>
          <w:rFonts w:ascii="Arial" w:hAnsi="Arial" w:cs="Arial"/>
          <w:sz w:val="20"/>
          <w:szCs w:val="20"/>
        </w:rPr>
        <w:t>b</w:t>
      </w:r>
      <w:r w:rsidRPr="009B712D">
        <w:rPr>
          <w:rFonts w:ascii="Arial" w:hAnsi="Arial" w:cs="Arial"/>
          <w:sz w:val="20"/>
          <w:szCs w:val="20"/>
        </w:rPr>
        <w:t xml:space="preserve"> skazany prawomocnym wyrokiem za naruszenie przepisów prawa pracy</w:t>
      </w:r>
      <w:r w:rsidRPr="009B712D">
        <w:rPr>
          <w:rFonts w:ascii="Arial" w:hAnsi="Arial" w:cs="Arial"/>
          <w:b/>
          <w:sz w:val="20"/>
          <w:szCs w:val="20"/>
        </w:rPr>
        <w:t xml:space="preserve"> albo jest/nie jest* </w:t>
      </w:r>
      <w:r w:rsidRPr="009B712D">
        <w:rPr>
          <w:rFonts w:ascii="Arial" w:hAnsi="Arial" w:cs="Arial"/>
          <w:sz w:val="20"/>
          <w:szCs w:val="20"/>
        </w:rPr>
        <w:t>objęty postępowaniem dotyczącym naruszenia przepisów prawa pracy.</w:t>
      </w:r>
    </w:p>
    <w:p w:rsidR="006964A7" w:rsidRPr="006A2A49" w:rsidRDefault="006964A7" w:rsidP="00720A0E">
      <w:pPr>
        <w:pStyle w:val="Akapitzlist"/>
        <w:numPr>
          <w:ilvl w:val="0"/>
          <w:numId w:val="19"/>
        </w:numPr>
        <w:autoSpaceDE w:val="0"/>
        <w:autoSpaceDN w:val="0"/>
        <w:adjustRightInd w:val="0"/>
        <w:spacing w:after="0" w:line="240" w:lineRule="auto"/>
        <w:ind w:left="284" w:hanging="284"/>
        <w:jc w:val="both"/>
        <w:rPr>
          <w:rFonts w:ascii="Arial" w:hAnsi="Arial" w:cs="Arial"/>
          <w:sz w:val="20"/>
          <w:szCs w:val="20"/>
        </w:rPr>
      </w:pPr>
      <w:r w:rsidRPr="006964A7">
        <w:rPr>
          <w:rFonts w:ascii="Arial" w:hAnsi="Arial" w:cs="Arial"/>
          <w:bCs/>
          <w:sz w:val="20"/>
          <w:szCs w:val="20"/>
        </w:rPr>
        <w:t xml:space="preserve">W stosunku do Wnioskodawcy </w:t>
      </w:r>
      <w:r w:rsidR="006A2A49" w:rsidRPr="006A2A49">
        <w:rPr>
          <w:rFonts w:ascii="Arial" w:hAnsi="Arial" w:cs="Arial"/>
          <w:b/>
          <w:bCs/>
          <w:sz w:val="20"/>
          <w:szCs w:val="20"/>
        </w:rPr>
        <w:t>toczy się/</w:t>
      </w:r>
      <w:r w:rsidRPr="006A2A49">
        <w:rPr>
          <w:rFonts w:ascii="Arial" w:hAnsi="Arial" w:cs="Arial"/>
          <w:b/>
          <w:bCs/>
          <w:sz w:val="20"/>
          <w:szCs w:val="20"/>
        </w:rPr>
        <w:t>nie toczy się</w:t>
      </w:r>
      <w:r w:rsidR="006A2A49">
        <w:rPr>
          <w:rFonts w:ascii="Arial" w:hAnsi="Arial" w:cs="Arial"/>
          <w:bCs/>
          <w:sz w:val="20"/>
          <w:szCs w:val="20"/>
        </w:rPr>
        <w:t xml:space="preserve">* postępowanie upadłościowe. </w:t>
      </w:r>
    </w:p>
    <w:p w:rsidR="006A2A49" w:rsidRDefault="006A2A49" w:rsidP="00720A0E">
      <w:pPr>
        <w:pStyle w:val="Akapitzlist"/>
        <w:numPr>
          <w:ilvl w:val="0"/>
          <w:numId w:val="19"/>
        </w:numPr>
        <w:autoSpaceDE w:val="0"/>
        <w:autoSpaceDN w:val="0"/>
        <w:adjustRightInd w:val="0"/>
        <w:spacing w:after="0" w:line="240" w:lineRule="auto"/>
        <w:ind w:left="284" w:hanging="284"/>
        <w:jc w:val="both"/>
        <w:rPr>
          <w:rFonts w:ascii="Arial" w:hAnsi="Arial" w:cs="Arial"/>
          <w:sz w:val="20"/>
          <w:szCs w:val="20"/>
        </w:rPr>
      </w:pPr>
      <w:r w:rsidRPr="006964A7">
        <w:rPr>
          <w:rFonts w:ascii="Arial" w:hAnsi="Arial" w:cs="Arial"/>
          <w:bCs/>
          <w:sz w:val="20"/>
          <w:szCs w:val="20"/>
        </w:rPr>
        <w:t xml:space="preserve">W stosunku do Wnioskodawcy </w:t>
      </w:r>
      <w:r w:rsidRPr="006A2A49">
        <w:rPr>
          <w:rFonts w:ascii="Arial" w:hAnsi="Arial" w:cs="Arial"/>
          <w:b/>
          <w:bCs/>
          <w:sz w:val="20"/>
          <w:szCs w:val="20"/>
        </w:rPr>
        <w:t>został/nie został</w:t>
      </w:r>
      <w:r>
        <w:rPr>
          <w:rFonts w:ascii="Arial" w:hAnsi="Arial" w:cs="Arial"/>
          <w:bCs/>
          <w:sz w:val="20"/>
          <w:szCs w:val="20"/>
        </w:rPr>
        <w:t>*</w:t>
      </w:r>
      <w:r w:rsidRPr="006964A7">
        <w:rPr>
          <w:rFonts w:ascii="Arial" w:hAnsi="Arial" w:cs="Arial"/>
          <w:bCs/>
          <w:sz w:val="20"/>
          <w:szCs w:val="20"/>
        </w:rPr>
        <w:t xml:space="preserve"> zgłoszony wniosek o likwidację.</w:t>
      </w:r>
    </w:p>
    <w:p w:rsidR="006964A7" w:rsidRPr="006964A7" w:rsidRDefault="006964A7" w:rsidP="00720A0E">
      <w:pPr>
        <w:pStyle w:val="Akapitzlist"/>
        <w:numPr>
          <w:ilvl w:val="0"/>
          <w:numId w:val="19"/>
        </w:numPr>
        <w:autoSpaceDE w:val="0"/>
        <w:autoSpaceDN w:val="0"/>
        <w:adjustRightInd w:val="0"/>
        <w:spacing w:after="0" w:line="240" w:lineRule="auto"/>
        <w:ind w:left="284" w:hanging="284"/>
        <w:jc w:val="both"/>
        <w:rPr>
          <w:rFonts w:ascii="Arial" w:hAnsi="Arial" w:cs="Arial"/>
          <w:sz w:val="20"/>
          <w:szCs w:val="20"/>
        </w:rPr>
      </w:pPr>
      <w:r w:rsidRPr="006964A7">
        <w:rPr>
          <w:rFonts w:ascii="Arial" w:hAnsi="Arial" w:cs="Arial"/>
          <w:b/>
          <w:bCs/>
          <w:sz w:val="20"/>
          <w:szCs w:val="20"/>
        </w:rPr>
        <w:t>Nie zalega / zalega*</w:t>
      </w:r>
      <w:r w:rsidRPr="006964A7">
        <w:rPr>
          <w:rFonts w:ascii="Arial" w:hAnsi="Arial" w:cs="Arial"/>
          <w:bCs/>
          <w:sz w:val="20"/>
          <w:szCs w:val="20"/>
        </w:rPr>
        <w:t xml:space="preserve"> z opłacaniem podatków.</w:t>
      </w:r>
    </w:p>
    <w:p w:rsidR="00D80954" w:rsidRPr="00D80954" w:rsidRDefault="006964A7" w:rsidP="00720A0E">
      <w:pPr>
        <w:pStyle w:val="Akapitzlist"/>
        <w:numPr>
          <w:ilvl w:val="0"/>
          <w:numId w:val="19"/>
        </w:numPr>
        <w:autoSpaceDE w:val="0"/>
        <w:autoSpaceDN w:val="0"/>
        <w:adjustRightInd w:val="0"/>
        <w:spacing w:after="0" w:line="240" w:lineRule="auto"/>
        <w:ind w:left="284" w:hanging="284"/>
        <w:jc w:val="both"/>
        <w:rPr>
          <w:rFonts w:ascii="Arial" w:hAnsi="Arial" w:cs="Arial"/>
          <w:b/>
          <w:sz w:val="20"/>
          <w:szCs w:val="20"/>
        </w:rPr>
      </w:pPr>
      <w:r w:rsidRPr="00D80954">
        <w:rPr>
          <w:rFonts w:ascii="Arial" w:hAnsi="Arial" w:cs="Arial"/>
          <w:b/>
          <w:bCs/>
          <w:sz w:val="20"/>
          <w:szCs w:val="20"/>
        </w:rPr>
        <w:t xml:space="preserve">Nie zalega / zalega* </w:t>
      </w:r>
      <w:r w:rsidRPr="00D80954">
        <w:rPr>
          <w:rFonts w:ascii="Arial" w:hAnsi="Arial" w:cs="Arial"/>
          <w:bCs/>
          <w:sz w:val="20"/>
          <w:szCs w:val="20"/>
        </w:rPr>
        <w:t>z opłacaniem składek na ubezpieczenie społeczne i zdrowotne, Fundusz Pracy oraz F</w:t>
      </w:r>
      <w:r w:rsidR="00921E5D">
        <w:rPr>
          <w:rFonts w:ascii="Arial" w:hAnsi="Arial" w:cs="Arial"/>
          <w:bCs/>
          <w:sz w:val="20"/>
          <w:szCs w:val="20"/>
        </w:rPr>
        <w:t xml:space="preserve">unduszu </w:t>
      </w:r>
      <w:r w:rsidRPr="00D80954">
        <w:rPr>
          <w:rFonts w:ascii="Arial" w:hAnsi="Arial" w:cs="Arial"/>
          <w:bCs/>
          <w:sz w:val="20"/>
          <w:szCs w:val="20"/>
        </w:rPr>
        <w:t>G</w:t>
      </w:r>
      <w:r w:rsidR="00921E5D">
        <w:rPr>
          <w:rFonts w:ascii="Arial" w:hAnsi="Arial" w:cs="Arial"/>
          <w:bCs/>
          <w:sz w:val="20"/>
          <w:szCs w:val="20"/>
        </w:rPr>
        <w:t xml:space="preserve">warantowanych </w:t>
      </w:r>
      <w:r w:rsidRPr="00D80954">
        <w:rPr>
          <w:rFonts w:ascii="Arial" w:hAnsi="Arial" w:cs="Arial"/>
          <w:bCs/>
          <w:sz w:val="20"/>
          <w:szCs w:val="20"/>
        </w:rPr>
        <w:t>Ś</w:t>
      </w:r>
      <w:r w:rsidR="00921E5D">
        <w:rPr>
          <w:rFonts w:ascii="Arial" w:hAnsi="Arial" w:cs="Arial"/>
          <w:bCs/>
          <w:sz w:val="20"/>
          <w:szCs w:val="20"/>
        </w:rPr>
        <w:t xml:space="preserve">wiadczeń </w:t>
      </w:r>
      <w:r w:rsidRPr="00D80954">
        <w:rPr>
          <w:rFonts w:ascii="Arial" w:hAnsi="Arial" w:cs="Arial"/>
          <w:bCs/>
          <w:sz w:val="20"/>
          <w:szCs w:val="20"/>
        </w:rPr>
        <w:t>P</w:t>
      </w:r>
      <w:r w:rsidR="00921E5D">
        <w:rPr>
          <w:rFonts w:ascii="Arial" w:hAnsi="Arial" w:cs="Arial"/>
          <w:bCs/>
          <w:sz w:val="20"/>
          <w:szCs w:val="20"/>
        </w:rPr>
        <w:t>racowniczych</w:t>
      </w:r>
      <w:r w:rsidRPr="00D80954">
        <w:rPr>
          <w:rFonts w:ascii="Arial" w:hAnsi="Arial" w:cs="Arial"/>
          <w:bCs/>
          <w:sz w:val="20"/>
          <w:szCs w:val="20"/>
        </w:rPr>
        <w:t>.</w:t>
      </w:r>
    </w:p>
    <w:p w:rsidR="00D80954" w:rsidRPr="00C62F37" w:rsidRDefault="00D80954" w:rsidP="00720A0E">
      <w:pPr>
        <w:pStyle w:val="Akapitzlist"/>
        <w:numPr>
          <w:ilvl w:val="0"/>
          <w:numId w:val="19"/>
        </w:numPr>
        <w:autoSpaceDE w:val="0"/>
        <w:autoSpaceDN w:val="0"/>
        <w:adjustRightInd w:val="0"/>
        <w:spacing w:after="0" w:line="240" w:lineRule="auto"/>
        <w:ind w:left="284" w:hanging="284"/>
        <w:jc w:val="both"/>
        <w:rPr>
          <w:rFonts w:ascii="Arial" w:hAnsi="Arial" w:cs="Arial"/>
          <w:b/>
          <w:sz w:val="20"/>
          <w:szCs w:val="20"/>
        </w:rPr>
      </w:pPr>
      <w:r w:rsidRPr="00C62F37">
        <w:rPr>
          <w:rFonts w:ascii="Arial" w:hAnsi="Arial" w:cs="Arial"/>
          <w:b/>
          <w:bCs/>
          <w:sz w:val="20"/>
          <w:szCs w:val="20"/>
        </w:rPr>
        <w:t>Nie zalega/zalega*</w:t>
      </w:r>
      <w:r w:rsidRPr="00C62F37">
        <w:rPr>
          <w:rFonts w:ascii="Arial" w:hAnsi="Arial" w:cs="Arial"/>
          <w:color w:val="FF0000"/>
          <w:sz w:val="20"/>
          <w:szCs w:val="20"/>
          <w:lang w:eastAsia="pl-PL"/>
        </w:rPr>
        <w:t xml:space="preserve"> </w:t>
      </w:r>
      <w:r w:rsidRPr="00C62F37">
        <w:rPr>
          <w:rFonts w:ascii="Arial" w:hAnsi="Arial" w:cs="Arial"/>
          <w:sz w:val="20"/>
          <w:szCs w:val="20"/>
          <w:lang w:eastAsia="pl-PL"/>
        </w:rPr>
        <w:t>w dniu składania wniosku z wypłacaniem w terminie wynagrodze</w:t>
      </w:r>
      <w:r w:rsidRPr="00C62F37">
        <w:rPr>
          <w:rFonts w:ascii="Arial" w:eastAsia="TimesNewRoman" w:hAnsi="Arial" w:cs="Arial"/>
          <w:sz w:val="20"/>
          <w:szCs w:val="20"/>
          <w:lang w:eastAsia="pl-PL"/>
        </w:rPr>
        <w:t xml:space="preserve">ń </w:t>
      </w:r>
      <w:r w:rsidRPr="00C62F37">
        <w:rPr>
          <w:rFonts w:ascii="Arial" w:hAnsi="Arial" w:cs="Arial"/>
          <w:sz w:val="20"/>
          <w:szCs w:val="20"/>
          <w:lang w:eastAsia="pl-PL"/>
        </w:rPr>
        <w:t>pracownikom.</w:t>
      </w:r>
    </w:p>
    <w:p w:rsidR="00587186" w:rsidRPr="00D80954" w:rsidRDefault="00587186" w:rsidP="00720A0E">
      <w:pPr>
        <w:pStyle w:val="Akapitzlist"/>
        <w:numPr>
          <w:ilvl w:val="0"/>
          <w:numId w:val="19"/>
        </w:numPr>
        <w:autoSpaceDE w:val="0"/>
        <w:autoSpaceDN w:val="0"/>
        <w:adjustRightInd w:val="0"/>
        <w:spacing w:after="0" w:line="240" w:lineRule="auto"/>
        <w:ind w:left="284" w:hanging="284"/>
        <w:jc w:val="both"/>
        <w:rPr>
          <w:rFonts w:ascii="Arial" w:hAnsi="Arial" w:cs="Arial"/>
          <w:b/>
          <w:sz w:val="20"/>
          <w:szCs w:val="20"/>
        </w:rPr>
      </w:pPr>
      <w:r w:rsidRPr="00D80954">
        <w:rPr>
          <w:rFonts w:ascii="Arial" w:hAnsi="Arial" w:cs="Arial"/>
          <w:b/>
          <w:sz w:val="20"/>
          <w:szCs w:val="20"/>
          <w:lang w:eastAsia="pl-PL"/>
        </w:rPr>
        <w:t>Został poinformowany, że:</w:t>
      </w:r>
    </w:p>
    <w:p w:rsidR="00587186" w:rsidRPr="00587186" w:rsidRDefault="00587186" w:rsidP="00720A0E">
      <w:pPr>
        <w:pStyle w:val="Akapitzlist"/>
        <w:numPr>
          <w:ilvl w:val="0"/>
          <w:numId w:val="20"/>
        </w:numPr>
        <w:autoSpaceDE w:val="0"/>
        <w:autoSpaceDN w:val="0"/>
        <w:adjustRightInd w:val="0"/>
        <w:spacing w:after="0" w:line="240" w:lineRule="auto"/>
        <w:jc w:val="both"/>
        <w:rPr>
          <w:rFonts w:ascii="Arial" w:hAnsi="Arial" w:cs="Arial"/>
          <w:sz w:val="20"/>
          <w:szCs w:val="20"/>
        </w:rPr>
      </w:pPr>
      <w:r w:rsidRPr="00587186">
        <w:rPr>
          <w:rFonts w:ascii="Arial" w:hAnsi="Arial" w:cs="Arial"/>
          <w:sz w:val="20"/>
          <w:szCs w:val="20"/>
        </w:rPr>
        <w:t xml:space="preserve">Refundacje przyznane Pracodawcy w ramach </w:t>
      </w:r>
      <w:r>
        <w:rPr>
          <w:rFonts w:ascii="Arial" w:hAnsi="Arial" w:cs="Arial"/>
          <w:sz w:val="20"/>
          <w:szCs w:val="20"/>
        </w:rPr>
        <w:t>zorganizowanych prac interwencyjnych</w:t>
      </w:r>
      <w:r w:rsidRPr="00587186">
        <w:rPr>
          <w:rFonts w:ascii="Arial" w:hAnsi="Arial" w:cs="Arial"/>
          <w:sz w:val="20"/>
          <w:szCs w:val="20"/>
        </w:rPr>
        <w:t xml:space="preserve"> stanową pomoc publiczną w formie subsydiów płacowych na rekrutację pracowników znajdujących sie w szczególnie niekorzystniej sytuacji i bardzo niekorzystnej sytuacji, określoną w rozdziale I, art. 40 oraz rozdz. III rozporządzenia Komisji (WE) nr 800/2008 z dnia 6 sierpnia 2008r. uznającego niektóre rodzaje pomocy za zgodne ze wspólnym rynkiem w zastosowaniu art. 87 i 88 Traktatu (Dz. Urz. UE L 214 z 09.08.2008, str. 3). </w:t>
      </w:r>
    </w:p>
    <w:p w:rsidR="00587186" w:rsidRDefault="00587186" w:rsidP="00720A0E">
      <w:pPr>
        <w:pStyle w:val="Akapitzlist"/>
        <w:numPr>
          <w:ilvl w:val="0"/>
          <w:numId w:val="20"/>
        </w:numPr>
        <w:autoSpaceDE w:val="0"/>
        <w:autoSpaceDN w:val="0"/>
        <w:adjustRightInd w:val="0"/>
        <w:spacing w:after="0" w:line="240" w:lineRule="auto"/>
        <w:jc w:val="both"/>
        <w:rPr>
          <w:rFonts w:ascii="Arial" w:hAnsi="Arial" w:cs="Arial"/>
          <w:sz w:val="20"/>
          <w:szCs w:val="20"/>
        </w:rPr>
      </w:pPr>
      <w:r w:rsidRPr="00587186">
        <w:rPr>
          <w:rFonts w:ascii="Arial" w:hAnsi="Arial" w:cs="Arial"/>
          <w:sz w:val="20"/>
          <w:szCs w:val="20"/>
        </w:rPr>
        <w:t xml:space="preserve">Kosztami kwalifikującymi się do objęcia pomocą publiczną w formie subsydiów płacowych na rekrutację pracowników znajdujących się w szczególnie niekorzystnej sytuacji i bardzo niekorzystnej sytuacji są ponoszone przez pracodawcę koszty płac </w:t>
      </w:r>
      <w:r w:rsidRPr="00587186">
        <w:rPr>
          <w:rFonts w:ascii="Arial" w:hAnsi="Arial" w:cs="Arial"/>
          <w:b/>
          <w:sz w:val="20"/>
          <w:szCs w:val="20"/>
          <w:u w:val="single"/>
        </w:rPr>
        <w:t>nowych pracowników</w:t>
      </w:r>
      <w:r w:rsidRPr="00587186">
        <w:rPr>
          <w:rFonts w:ascii="Arial" w:hAnsi="Arial" w:cs="Arial"/>
          <w:sz w:val="20"/>
          <w:szCs w:val="20"/>
        </w:rPr>
        <w:t>, na które składają się wynagrodzenia brutto oraz opłacone od wynagrodzeń obowiązkowe składki na ubezpieczenia społeczne za okres 12 miesięcy w przypadku pracowników znajdujących się w szczególnie niekorzystnej sytuacji oraz za okres 24 miesięcy w przypadku pracowników znajdujących się w bardzo niekorzystnej sytuacji w rozumieniu odpowiednio art. 2 pkt 18 i art. 2 pkt 19 rozporządzenia Komisji (WE) nr 800/2008.</w:t>
      </w:r>
    </w:p>
    <w:p w:rsidR="00DB15FE" w:rsidRDefault="00587186" w:rsidP="00720A0E">
      <w:pPr>
        <w:pStyle w:val="Akapitzlist"/>
        <w:numPr>
          <w:ilvl w:val="0"/>
          <w:numId w:val="20"/>
        </w:numPr>
        <w:autoSpaceDE w:val="0"/>
        <w:autoSpaceDN w:val="0"/>
        <w:adjustRightInd w:val="0"/>
        <w:spacing w:after="0" w:line="240" w:lineRule="auto"/>
        <w:jc w:val="both"/>
        <w:rPr>
          <w:rFonts w:ascii="Arial" w:hAnsi="Arial" w:cs="Arial"/>
          <w:sz w:val="20"/>
          <w:szCs w:val="20"/>
        </w:rPr>
      </w:pPr>
      <w:r w:rsidRPr="003B1B42">
        <w:rPr>
          <w:rFonts w:ascii="Arial" w:hAnsi="Arial" w:cs="Arial"/>
          <w:b/>
          <w:sz w:val="20"/>
          <w:szCs w:val="20"/>
          <w:u w:val="single"/>
        </w:rPr>
        <w:lastRenderedPageBreak/>
        <w:t>Maksymalna intensywność pomocy brutto</w:t>
      </w:r>
      <w:r w:rsidRPr="00587186">
        <w:rPr>
          <w:rFonts w:ascii="Arial" w:hAnsi="Arial" w:cs="Arial"/>
          <w:sz w:val="20"/>
          <w:szCs w:val="20"/>
        </w:rPr>
        <w:t xml:space="preserve"> na rekrutację pracowników znajdujących się </w:t>
      </w:r>
      <w:r w:rsidRPr="00587186">
        <w:rPr>
          <w:rFonts w:ascii="Arial" w:hAnsi="Arial" w:cs="Arial"/>
          <w:sz w:val="20"/>
          <w:szCs w:val="20"/>
        </w:rPr>
        <w:br/>
        <w:t xml:space="preserve">w szczególnie niekorzystnej sytuacji i bardzo niekorzystnej sytuacji </w:t>
      </w:r>
      <w:r w:rsidRPr="003B1B42">
        <w:rPr>
          <w:rFonts w:ascii="Arial" w:hAnsi="Arial" w:cs="Arial"/>
          <w:b/>
          <w:sz w:val="20"/>
          <w:szCs w:val="20"/>
          <w:u w:val="single"/>
        </w:rPr>
        <w:t>nie może przekroczyć 50% kosztów kwalifikujących się do objęcia pomocą</w:t>
      </w:r>
      <w:r>
        <w:rPr>
          <w:rFonts w:ascii="Arial" w:hAnsi="Arial" w:cs="Arial"/>
          <w:sz w:val="20"/>
          <w:szCs w:val="20"/>
        </w:rPr>
        <w:t>, o których mowa powyżej</w:t>
      </w:r>
      <w:r w:rsidRPr="00587186">
        <w:rPr>
          <w:rFonts w:ascii="Arial" w:hAnsi="Arial" w:cs="Arial"/>
          <w:sz w:val="20"/>
          <w:szCs w:val="20"/>
        </w:rPr>
        <w:t>.</w:t>
      </w:r>
    </w:p>
    <w:p w:rsidR="00DB15FE" w:rsidRPr="00DB15FE" w:rsidRDefault="00DB15FE" w:rsidP="00720A0E">
      <w:pPr>
        <w:pStyle w:val="Akapitzlist"/>
        <w:numPr>
          <w:ilvl w:val="0"/>
          <w:numId w:val="20"/>
        </w:numPr>
        <w:autoSpaceDE w:val="0"/>
        <w:autoSpaceDN w:val="0"/>
        <w:adjustRightInd w:val="0"/>
        <w:spacing w:after="0" w:line="240" w:lineRule="auto"/>
        <w:jc w:val="both"/>
        <w:rPr>
          <w:rFonts w:ascii="Arial" w:hAnsi="Arial" w:cs="Arial"/>
          <w:sz w:val="20"/>
          <w:szCs w:val="20"/>
        </w:rPr>
      </w:pPr>
      <w:r w:rsidRPr="00A44F12">
        <w:rPr>
          <w:rFonts w:ascii="Arial" w:eastAsia="Univers-PL" w:hAnsi="Arial" w:cs="Arial"/>
          <w:b/>
          <w:sz w:val="20"/>
          <w:szCs w:val="20"/>
          <w:u w:val="single"/>
          <w:lang w:eastAsia="pl-PL"/>
        </w:rPr>
        <w:t>Pracownik zatrudniony w ramach pomocy w formie subsydiów płacowych na rekrutację pracowników znajdujących się w szczególnie niekorzystnej sytuacji jest uprawniony do nieprzerwanego zatrudnienia przez okres 12 miesięcy</w:t>
      </w:r>
      <w:r w:rsidRPr="00DB15FE">
        <w:rPr>
          <w:rFonts w:ascii="Arial" w:eastAsia="Univers-PL" w:hAnsi="Arial" w:cs="Arial"/>
          <w:sz w:val="20"/>
          <w:szCs w:val="20"/>
          <w:lang w:eastAsia="pl-PL"/>
        </w:rPr>
        <w:t>, a pracodawca mo</w:t>
      </w:r>
      <w:r>
        <w:rPr>
          <w:rFonts w:ascii="Arial" w:eastAsia="Univers-PL" w:hAnsi="Arial" w:cs="Arial"/>
          <w:sz w:val="20"/>
          <w:szCs w:val="20"/>
          <w:lang w:eastAsia="pl-PL"/>
        </w:rPr>
        <w:t>ż</w:t>
      </w:r>
      <w:r w:rsidRPr="00DB15FE">
        <w:rPr>
          <w:rFonts w:ascii="Arial" w:eastAsia="Univers-PL" w:hAnsi="Arial" w:cs="Arial"/>
          <w:sz w:val="20"/>
          <w:szCs w:val="20"/>
          <w:lang w:eastAsia="pl-PL"/>
        </w:rPr>
        <w:t>e</w:t>
      </w:r>
      <w:r>
        <w:rPr>
          <w:rFonts w:ascii="Arial" w:eastAsia="Univers-PL" w:hAnsi="Arial" w:cs="Arial"/>
          <w:sz w:val="20"/>
          <w:szCs w:val="20"/>
          <w:lang w:eastAsia="pl-PL"/>
        </w:rPr>
        <w:t xml:space="preserve"> rozwiązać</w:t>
      </w:r>
      <w:r w:rsidRPr="00DB15FE">
        <w:rPr>
          <w:rFonts w:ascii="Arial" w:eastAsia="Univers-PL" w:hAnsi="Arial" w:cs="Arial"/>
          <w:sz w:val="20"/>
          <w:szCs w:val="20"/>
          <w:lang w:eastAsia="pl-PL"/>
        </w:rPr>
        <w:t xml:space="preserve"> umow</w:t>
      </w:r>
      <w:r>
        <w:rPr>
          <w:rFonts w:ascii="Arial" w:eastAsia="Univers-PL" w:hAnsi="Arial" w:cs="Arial"/>
          <w:sz w:val="20"/>
          <w:szCs w:val="20"/>
          <w:lang w:eastAsia="pl-PL"/>
        </w:rPr>
        <w:t>ę</w:t>
      </w:r>
      <w:r w:rsidRPr="00DB15FE">
        <w:rPr>
          <w:rFonts w:ascii="Arial" w:eastAsia="Univers-PL" w:hAnsi="Arial" w:cs="Arial"/>
          <w:sz w:val="20"/>
          <w:szCs w:val="20"/>
          <w:lang w:eastAsia="pl-PL"/>
        </w:rPr>
        <w:t xml:space="preserve"> o prac</w:t>
      </w:r>
      <w:r>
        <w:rPr>
          <w:rFonts w:ascii="Arial" w:eastAsia="Univers-PL" w:hAnsi="Arial" w:cs="Arial"/>
          <w:sz w:val="20"/>
          <w:szCs w:val="20"/>
          <w:lang w:eastAsia="pl-PL"/>
        </w:rPr>
        <w:t>ę</w:t>
      </w:r>
      <w:r w:rsidRPr="00DB15FE">
        <w:rPr>
          <w:rFonts w:ascii="Arial" w:eastAsia="Univers-PL" w:hAnsi="Arial" w:cs="Arial"/>
          <w:sz w:val="20"/>
          <w:szCs w:val="20"/>
          <w:lang w:eastAsia="pl-PL"/>
        </w:rPr>
        <w:t xml:space="preserve"> tylko w przypadku naruszenia</w:t>
      </w:r>
      <w:r>
        <w:rPr>
          <w:rFonts w:ascii="Arial" w:eastAsia="Univers-PL" w:hAnsi="Arial" w:cs="Arial"/>
          <w:sz w:val="20"/>
          <w:szCs w:val="20"/>
          <w:lang w:eastAsia="pl-PL"/>
        </w:rPr>
        <w:t xml:space="preserve"> przez pracownika obowiązkó</w:t>
      </w:r>
      <w:r w:rsidRPr="00DB15FE">
        <w:rPr>
          <w:rFonts w:ascii="Arial" w:eastAsia="Univers-PL" w:hAnsi="Arial" w:cs="Arial"/>
          <w:sz w:val="20"/>
          <w:szCs w:val="20"/>
          <w:lang w:eastAsia="pl-PL"/>
        </w:rPr>
        <w:t>w pracowniczych.</w:t>
      </w:r>
    </w:p>
    <w:p w:rsidR="00DB15FE" w:rsidRPr="00935AA9" w:rsidRDefault="00DB15FE" w:rsidP="00720A0E">
      <w:pPr>
        <w:pStyle w:val="Akapitzlist"/>
        <w:numPr>
          <w:ilvl w:val="0"/>
          <w:numId w:val="20"/>
        </w:numPr>
        <w:autoSpaceDE w:val="0"/>
        <w:autoSpaceDN w:val="0"/>
        <w:adjustRightInd w:val="0"/>
        <w:spacing w:after="0" w:line="240" w:lineRule="auto"/>
        <w:jc w:val="both"/>
        <w:rPr>
          <w:rFonts w:ascii="Arial" w:hAnsi="Arial" w:cs="Arial"/>
          <w:sz w:val="20"/>
          <w:szCs w:val="20"/>
        </w:rPr>
      </w:pPr>
      <w:r w:rsidRPr="00A44F12">
        <w:rPr>
          <w:rFonts w:ascii="Arial" w:eastAsia="Univers-PL" w:hAnsi="Arial" w:cs="Arial"/>
          <w:b/>
          <w:sz w:val="20"/>
          <w:szCs w:val="20"/>
          <w:u w:val="single"/>
          <w:lang w:eastAsia="pl-PL"/>
        </w:rPr>
        <w:t>Pracownik zatrudniony w ramach pomocy w formie subsydiów płacowych na rekrutację pracowników znajdujących się w bardzo niekorzystnej sytuacji jest uprawniony do nieprzerwanego zatrudnienia przez okres 24 miesięcy</w:t>
      </w:r>
      <w:r w:rsidRPr="00DB15FE">
        <w:rPr>
          <w:rFonts w:ascii="Arial" w:eastAsia="Univers-PL" w:hAnsi="Arial" w:cs="Arial"/>
          <w:sz w:val="20"/>
          <w:szCs w:val="20"/>
          <w:lang w:eastAsia="pl-PL"/>
        </w:rPr>
        <w:t>, a pracodawca mo</w:t>
      </w:r>
      <w:r>
        <w:rPr>
          <w:rFonts w:ascii="Arial" w:eastAsia="Univers-PL" w:hAnsi="Arial" w:cs="Arial"/>
          <w:sz w:val="20"/>
          <w:szCs w:val="20"/>
          <w:lang w:eastAsia="pl-PL"/>
        </w:rPr>
        <w:t xml:space="preserve">że rozwiązać </w:t>
      </w:r>
      <w:r w:rsidRPr="00DB15FE">
        <w:rPr>
          <w:rFonts w:ascii="Arial" w:eastAsia="Univers-PL" w:hAnsi="Arial" w:cs="Arial"/>
          <w:sz w:val="20"/>
          <w:szCs w:val="20"/>
          <w:lang w:eastAsia="pl-PL"/>
        </w:rPr>
        <w:t>umow</w:t>
      </w:r>
      <w:r>
        <w:rPr>
          <w:rFonts w:ascii="Arial" w:eastAsia="Univers-PL" w:hAnsi="Arial" w:cs="Arial"/>
          <w:sz w:val="20"/>
          <w:szCs w:val="20"/>
          <w:lang w:eastAsia="pl-PL"/>
        </w:rPr>
        <w:t>ę</w:t>
      </w:r>
      <w:r w:rsidRPr="00DB15FE">
        <w:rPr>
          <w:rFonts w:ascii="Arial" w:eastAsia="Univers-PL" w:hAnsi="Arial" w:cs="Arial"/>
          <w:sz w:val="20"/>
          <w:szCs w:val="20"/>
          <w:lang w:eastAsia="pl-PL"/>
        </w:rPr>
        <w:t xml:space="preserve"> o prac</w:t>
      </w:r>
      <w:r>
        <w:rPr>
          <w:rFonts w:ascii="Arial" w:eastAsia="Univers-PL" w:hAnsi="Arial" w:cs="Arial"/>
          <w:sz w:val="20"/>
          <w:szCs w:val="20"/>
          <w:lang w:eastAsia="pl-PL"/>
        </w:rPr>
        <w:t>ę</w:t>
      </w:r>
      <w:r w:rsidRPr="00DB15FE">
        <w:rPr>
          <w:rFonts w:ascii="Arial" w:eastAsia="Univers-PL" w:hAnsi="Arial" w:cs="Arial"/>
          <w:sz w:val="20"/>
          <w:szCs w:val="20"/>
          <w:lang w:eastAsia="pl-PL"/>
        </w:rPr>
        <w:t xml:space="preserve"> tylko w przypadku naruszenia</w:t>
      </w:r>
      <w:r>
        <w:rPr>
          <w:rFonts w:ascii="Arial" w:hAnsi="Arial" w:cs="Arial"/>
          <w:sz w:val="20"/>
          <w:szCs w:val="20"/>
        </w:rPr>
        <w:t xml:space="preserve"> </w:t>
      </w:r>
      <w:r>
        <w:rPr>
          <w:rFonts w:ascii="Arial" w:eastAsia="Univers-PL" w:hAnsi="Arial" w:cs="Arial"/>
          <w:sz w:val="20"/>
          <w:szCs w:val="20"/>
          <w:lang w:eastAsia="pl-PL"/>
        </w:rPr>
        <w:t>przez pracownika obowiązkó</w:t>
      </w:r>
      <w:r w:rsidRPr="00DB15FE">
        <w:rPr>
          <w:rFonts w:ascii="Arial" w:eastAsia="Univers-PL" w:hAnsi="Arial" w:cs="Arial"/>
          <w:sz w:val="20"/>
          <w:szCs w:val="20"/>
          <w:lang w:eastAsia="pl-PL"/>
        </w:rPr>
        <w:t>w pracowniczych.</w:t>
      </w:r>
    </w:p>
    <w:p w:rsidR="00935AA9" w:rsidRPr="00644679" w:rsidRDefault="00935AA9" w:rsidP="00720A0E">
      <w:pPr>
        <w:pStyle w:val="Akapitzlist"/>
        <w:numPr>
          <w:ilvl w:val="0"/>
          <w:numId w:val="20"/>
        </w:numPr>
        <w:autoSpaceDE w:val="0"/>
        <w:autoSpaceDN w:val="0"/>
        <w:adjustRightInd w:val="0"/>
        <w:spacing w:after="0" w:line="240" w:lineRule="auto"/>
        <w:jc w:val="both"/>
        <w:rPr>
          <w:rFonts w:ascii="Arial" w:hAnsi="Arial" w:cs="Arial"/>
          <w:sz w:val="20"/>
          <w:szCs w:val="20"/>
        </w:rPr>
      </w:pPr>
      <w:r w:rsidRPr="00A44F12">
        <w:rPr>
          <w:rFonts w:ascii="Arial" w:eastAsia="Univers-PL" w:hAnsi="Arial" w:cs="Arial"/>
          <w:b/>
          <w:sz w:val="20"/>
          <w:szCs w:val="20"/>
          <w:u w:val="single"/>
          <w:lang w:eastAsia="pl-PL"/>
        </w:rPr>
        <w:t>Złożenie wniosku o zorganizowanie prac interwencyjnych jest równoznaczne ze złożeniem oferty pracy</w:t>
      </w:r>
      <w:r>
        <w:rPr>
          <w:rFonts w:ascii="Arial" w:eastAsia="Univers-PL" w:hAnsi="Arial" w:cs="Arial"/>
          <w:sz w:val="20"/>
          <w:szCs w:val="20"/>
          <w:lang w:eastAsia="pl-PL"/>
        </w:rPr>
        <w:t>, którą zgodnie z przepisami ustawy z dnia 20 kwietnia 2004r. o zatrudnieniu i instytucjach rynku pracy oznacza: „</w:t>
      </w:r>
      <w:r w:rsidRPr="00644679">
        <w:rPr>
          <w:rFonts w:ascii="Arial" w:eastAsia="Univers-PL" w:hAnsi="Arial" w:cs="Arial"/>
          <w:sz w:val="20"/>
          <w:szCs w:val="20"/>
          <w:lang w:eastAsia="pl-PL"/>
        </w:rPr>
        <w:t>wolne od wymagań naruszających zasadę równego traktowania w zatrudnieniu, w rozumieniu przepisów prawa pracy, zgłoszenie przez pracodawcę do powiatowego urzędu pracy co najmniej jednego wolnego miejsca zatrudnienia lub innej pracy zarobkowej w określonym zawodzie lub specjalności w celu uzyskania pomocy w znalezieniu odpowiedniego pracownika”.</w:t>
      </w: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6964A7" w:rsidRPr="006964A7" w:rsidRDefault="006964A7" w:rsidP="00720A0E">
      <w:pPr>
        <w:pStyle w:val="Akapitzlist"/>
        <w:numPr>
          <w:ilvl w:val="0"/>
          <w:numId w:val="16"/>
        </w:numPr>
        <w:spacing w:after="0" w:line="240" w:lineRule="auto"/>
        <w:ind w:left="426" w:hanging="426"/>
        <w:jc w:val="both"/>
        <w:rPr>
          <w:rFonts w:ascii="Arial" w:hAnsi="Arial" w:cs="Arial"/>
          <w:bCs/>
          <w:vanish/>
          <w:color w:val="FF0000"/>
          <w:sz w:val="20"/>
          <w:szCs w:val="20"/>
        </w:rPr>
      </w:pPr>
    </w:p>
    <w:p w:rsidR="00D126B1" w:rsidRPr="00A6457D" w:rsidRDefault="00D126B1" w:rsidP="00720A0E">
      <w:pPr>
        <w:numPr>
          <w:ilvl w:val="0"/>
          <w:numId w:val="16"/>
        </w:numPr>
        <w:autoSpaceDE w:val="0"/>
        <w:autoSpaceDN w:val="0"/>
        <w:adjustRightInd w:val="0"/>
        <w:spacing w:after="0" w:line="240" w:lineRule="auto"/>
        <w:ind w:left="426" w:hanging="426"/>
        <w:jc w:val="both"/>
        <w:rPr>
          <w:rFonts w:ascii="Arial" w:hAnsi="Arial" w:cs="Arial"/>
          <w:sz w:val="20"/>
          <w:szCs w:val="20"/>
          <w:lang w:eastAsia="pl-PL"/>
        </w:rPr>
      </w:pPr>
      <w:r w:rsidRPr="00A6457D">
        <w:rPr>
          <w:rFonts w:ascii="Arial" w:hAnsi="Arial" w:cs="Arial"/>
          <w:sz w:val="20"/>
          <w:szCs w:val="20"/>
          <w:lang w:eastAsia="pl-PL"/>
        </w:rPr>
        <w:t>Zobowi</w:t>
      </w:r>
      <w:r w:rsidRPr="00A6457D">
        <w:rPr>
          <w:rFonts w:ascii="Arial" w:eastAsia="TimesNewRoman" w:hAnsi="Arial" w:cs="Arial"/>
          <w:sz w:val="20"/>
          <w:szCs w:val="20"/>
          <w:lang w:eastAsia="pl-PL"/>
        </w:rPr>
        <w:t>ą</w:t>
      </w:r>
      <w:r w:rsidRPr="00A6457D">
        <w:rPr>
          <w:rFonts w:ascii="Arial" w:hAnsi="Arial" w:cs="Arial"/>
          <w:sz w:val="20"/>
          <w:szCs w:val="20"/>
          <w:lang w:eastAsia="pl-PL"/>
        </w:rPr>
        <w:t>zuj</w:t>
      </w:r>
      <w:r w:rsidRPr="00A6457D">
        <w:rPr>
          <w:rFonts w:ascii="Arial" w:eastAsia="TimesNewRoman" w:hAnsi="Arial" w:cs="Arial"/>
          <w:sz w:val="20"/>
          <w:szCs w:val="20"/>
          <w:lang w:eastAsia="pl-PL"/>
        </w:rPr>
        <w:t>e</w:t>
      </w:r>
      <w:r w:rsidR="0046233E">
        <w:rPr>
          <w:rFonts w:ascii="Arial" w:eastAsia="TimesNewRoman" w:hAnsi="Arial" w:cs="Arial"/>
          <w:sz w:val="20"/>
          <w:szCs w:val="20"/>
          <w:lang w:eastAsia="pl-PL"/>
        </w:rPr>
        <w:t>/my/</w:t>
      </w:r>
      <w:r w:rsidRPr="00A6457D">
        <w:rPr>
          <w:rFonts w:ascii="Arial" w:eastAsia="TimesNewRoman" w:hAnsi="Arial" w:cs="Arial"/>
          <w:sz w:val="20"/>
          <w:szCs w:val="20"/>
          <w:lang w:eastAsia="pl-PL"/>
        </w:rPr>
        <w:t xml:space="preserve"> </w:t>
      </w:r>
      <w:r w:rsidRPr="00A6457D">
        <w:rPr>
          <w:rFonts w:ascii="Arial" w:hAnsi="Arial" w:cs="Arial"/>
          <w:sz w:val="20"/>
          <w:szCs w:val="20"/>
          <w:lang w:eastAsia="pl-PL"/>
        </w:rPr>
        <w:t>si</w:t>
      </w:r>
      <w:r w:rsidRPr="00A6457D">
        <w:rPr>
          <w:rFonts w:ascii="Arial" w:eastAsia="TimesNewRoman" w:hAnsi="Arial" w:cs="Arial"/>
          <w:sz w:val="20"/>
          <w:szCs w:val="20"/>
          <w:lang w:eastAsia="pl-PL"/>
        </w:rPr>
        <w:t xml:space="preserve">ę </w:t>
      </w:r>
      <w:r w:rsidRPr="00A6457D">
        <w:rPr>
          <w:rFonts w:ascii="Arial" w:hAnsi="Arial" w:cs="Arial"/>
          <w:sz w:val="20"/>
          <w:szCs w:val="20"/>
          <w:lang w:eastAsia="pl-PL"/>
        </w:rPr>
        <w:t>do niezwłocznego powiadamiania o mo</w:t>
      </w:r>
      <w:r w:rsidRPr="00A6457D">
        <w:rPr>
          <w:rFonts w:ascii="Arial" w:eastAsia="TimesNewRoman" w:hAnsi="Arial" w:cs="Arial"/>
          <w:sz w:val="20"/>
          <w:szCs w:val="20"/>
          <w:lang w:eastAsia="pl-PL"/>
        </w:rPr>
        <w:t>ż</w:t>
      </w:r>
      <w:r w:rsidRPr="00A6457D">
        <w:rPr>
          <w:rFonts w:ascii="Arial" w:hAnsi="Arial" w:cs="Arial"/>
          <w:sz w:val="20"/>
          <w:szCs w:val="20"/>
          <w:lang w:eastAsia="pl-PL"/>
        </w:rPr>
        <w:t>liwo</w:t>
      </w:r>
      <w:r w:rsidRPr="00A6457D">
        <w:rPr>
          <w:rFonts w:ascii="Arial" w:eastAsia="TimesNewRoman" w:hAnsi="Arial" w:cs="Arial"/>
          <w:sz w:val="20"/>
          <w:szCs w:val="20"/>
          <w:lang w:eastAsia="pl-PL"/>
        </w:rPr>
        <w:t>ś</w:t>
      </w:r>
      <w:r w:rsidRPr="00A6457D">
        <w:rPr>
          <w:rFonts w:ascii="Arial" w:hAnsi="Arial" w:cs="Arial"/>
          <w:sz w:val="20"/>
          <w:szCs w:val="20"/>
          <w:lang w:eastAsia="pl-PL"/>
        </w:rPr>
        <w:t>ci przekroczenia granic dopuszczalnej pomocy.</w:t>
      </w:r>
    </w:p>
    <w:p w:rsidR="00C62F37" w:rsidRPr="006B1DD8" w:rsidRDefault="00D126B1" w:rsidP="00C62F37">
      <w:pPr>
        <w:numPr>
          <w:ilvl w:val="0"/>
          <w:numId w:val="16"/>
        </w:numPr>
        <w:autoSpaceDE w:val="0"/>
        <w:autoSpaceDN w:val="0"/>
        <w:adjustRightInd w:val="0"/>
        <w:spacing w:after="0" w:line="240" w:lineRule="auto"/>
        <w:ind w:left="426" w:hanging="426"/>
        <w:jc w:val="both"/>
        <w:rPr>
          <w:rFonts w:ascii="Arial" w:hAnsi="Arial" w:cs="Arial"/>
          <w:sz w:val="20"/>
          <w:szCs w:val="20"/>
          <w:lang w:eastAsia="pl-PL"/>
        </w:rPr>
      </w:pPr>
      <w:r w:rsidRPr="006B1DD8">
        <w:rPr>
          <w:rFonts w:ascii="Arial" w:hAnsi="Arial" w:cs="Arial"/>
          <w:sz w:val="20"/>
          <w:szCs w:val="20"/>
          <w:lang w:eastAsia="pl-PL"/>
        </w:rPr>
        <w:t>Zobowi</w:t>
      </w:r>
      <w:r w:rsidRPr="006B1DD8">
        <w:rPr>
          <w:rFonts w:ascii="Arial" w:eastAsia="TimesNewRoman" w:hAnsi="Arial" w:cs="Arial"/>
          <w:sz w:val="20"/>
          <w:szCs w:val="20"/>
          <w:lang w:eastAsia="pl-PL"/>
        </w:rPr>
        <w:t>ą</w:t>
      </w:r>
      <w:r w:rsidRPr="006B1DD8">
        <w:rPr>
          <w:rFonts w:ascii="Arial" w:hAnsi="Arial" w:cs="Arial"/>
          <w:sz w:val="20"/>
          <w:szCs w:val="20"/>
          <w:lang w:eastAsia="pl-PL"/>
        </w:rPr>
        <w:t>zuj</w:t>
      </w:r>
      <w:r w:rsidRPr="006B1DD8">
        <w:rPr>
          <w:rFonts w:ascii="Arial" w:eastAsia="TimesNewRoman" w:hAnsi="Arial" w:cs="Arial"/>
          <w:sz w:val="20"/>
          <w:szCs w:val="20"/>
          <w:lang w:eastAsia="pl-PL"/>
        </w:rPr>
        <w:t>e</w:t>
      </w:r>
      <w:r w:rsidR="0046233E">
        <w:rPr>
          <w:rFonts w:ascii="Arial" w:eastAsia="TimesNewRoman" w:hAnsi="Arial" w:cs="Arial"/>
          <w:sz w:val="20"/>
          <w:szCs w:val="20"/>
          <w:lang w:eastAsia="pl-PL"/>
        </w:rPr>
        <w:t>/my/</w:t>
      </w:r>
      <w:r w:rsidRPr="006B1DD8">
        <w:rPr>
          <w:rFonts w:ascii="Arial" w:eastAsia="TimesNewRoman" w:hAnsi="Arial" w:cs="Arial"/>
          <w:sz w:val="20"/>
          <w:szCs w:val="20"/>
          <w:lang w:eastAsia="pl-PL"/>
        </w:rPr>
        <w:t xml:space="preserve"> </w:t>
      </w:r>
      <w:r w:rsidRPr="006B1DD8">
        <w:rPr>
          <w:rFonts w:ascii="Arial" w:hAnsi="Arial" w:cs="Arial"/>
          <w:sz w:val="20"/>
          <w:szCs w:val="20"/>
          <w:lang w:eastAsia="pl-PL"/>
        </w:rPr>
        <w:t>si</w:t>
      </w:r>
      <w:r w:rsidRPr="006B1DD8">
        <w:rPr>
          <w:rFonts w:ascii="Arial" w:eastAsia="TimesNewRoman" w:hAnsi="Arial" w:cs="Arial"/>
          <w:sz w:val="20"/>
          <w:szCs w:val="20"/>
          <w:lang w:eastAsia="pl-PL"/>
        </w:rPr>
        <w:t xml:space="preserve">ę </w:t>
      </w:r>
      <w:r w:rsidRPr="006B1DD8">
        <w:rPr>
          <w:rFonts w:ascii="Arial" w:hAnsi="Arial" w:cs="Arial"/>
          <w:sz w:val="20"/>
          <w:szCs w:val="20"/>
          <w:lang w:eastAsia="pl-PL"/>
        </w:rPr>
        <w:t>do zło</w:t>
      </w:r>
      <w:r w:rsidRPr="006B1DD8">
        <w:rPr>
          <w:rFonts w:ascii="Arial" w:eastAsia="TimesNewRoman" w:hAnsi="Arial" w:cs="Arial"/>
          <w:sz w:val="20"/>
          <w:szCs w:val="20"/>
          <w:lang w:eastAsia="pl-PL"/>
        </w:rPr>
        <w:t>ż</w:t>
      </w:r>
      <w:r w:rsidRPr="006B1DD8">
        <w:rPr>
          <w:rFonts w:ascii="Arial" w:hAnsi="Arial" w:cs="Arial"/>
          <w:sz w:val="20"/>
          <w:szCs w:val="20"/>
          <w:lang w:eastAsia="pl-PL"/>
        </w:rPr>
        <w:t>enia w dniu podpisania umowy dodatkowego o</w:t>
      </w:r>
      <w:r w:rsidRPr="006B1DD8">
        <w:rPr>
          <w:rFonts w:ascii="Arial" w:eastAsia="TimesNewRoman" w:hAnsi="Arial" w:cs="Arial"/>
          <w:sz w:val="20"/>
          <w:szCs w:val="20"/>
          <w:lang w:eastAsia="pl-PL"/>
        </w:rPr>
        <w:t>ś</w:t>
      </w:r>
      <w:r w:rsidRPr="006B1DD8">
        <w:rPr>
          <w:rFonts w:ascii="Arial" w:hAnsi="Arial" w:cs="Arial"/>
          <w:sz w:val="20"/>
          <w:szCs w:val="20"/>
          <w:lang w:eastAsia="pl-PL"/>
        </w:rPr>
        <w:t>wiadczenia o uzyskanej pomocy publicznej, je</w:t>
      </w:r>
      <w:r w:rsidRPr="006B1DD8">
        <w:rPr>
          <w:rFonts w:ascii="Arial" w:eastAsia="TimesNewRoman" w:hAnsi="Arial" w:cs="Arial"/>
          <w:sz w:val="20"/>
          <w:szCs w:val="20"/>
          <w:lang w:eastAsia="pl-PL"/>
        </w:rPr>
        <w:t>ż</w:t>
      </w:r>
      <w:r w:rsidRPr="006B1DD8">
        <w:rPr>
          <w:rFonts w:ascii="Arial" w:hAnsi="Arial" w:cs="Arial"/>
          <w:sz w:val="20"/>
          <w:szCs w:val="20"/>
          <w:lang w:eastAsia="pl-PL"/>
        </w:rPr>
        <w:t>eli w okresie od dnia zło</w:t>
      </w:r>
      <w:r w:rsidRPr="006B1DD8">
        <w:rPr>
          <w:rFonts w:ascii="Arial" w:eastAsia="TimesNewRoman" w:hAnsi="Arial" w:cs="Arial"/>
          <w:sz w:val="20"/>
          <w:szCs w:val="20"/>
          <w:lang w:eastAsia="pl-PL"/>
        </w:rPr>
        <w:t>ż</w:t>
      </w:r>
      <w:r w:rsidRPr="006B1DD8">
        <w:rPr>
          <w:rFonts w:ascii="Arial" w:hAnsi="Arial" w:cs="Arial"/>
          <w:sz w:val="20"/>
          <w:szCs w:val="20"/>
          <w:lang w:eastAsia="pl-PL"/>
        </w:rPr>
        <w:t>enia wniosku o organizacj</w:t>
      </w:r>
      <w:r w:rsidRPr="006B1DD8">
        <w:rPr>
          <w:rFonts w:ascii="Arial" w:eastAsia="TimesNewRoman" w:hAnsi="Arial" w:cs="Arial"/>
          <w:sz w:val="20"/>
          <w:szCs w:val="20"/>
          <w:lang w:eastAsia="pl-PL"/>
        </w:rPr>
        <w:t xml:space="preserve">ę </w:t>
      </w:r>
      <w:r w:rsidRPr="006B1DD8">
        <w:rPr>
          <w:rFonts w:ascii="Arial" w:hAnsi="Arial" w:cs="Arial"/>
          <w:sz w:val="20"/>
          <w:szCs w:val="20"/>
          <w:lang w:eastAsia="pl-PL"/>
        </w:rPr>
        <w:t>prac interwencyjnych do dnia podpisania umowy z Urz</w:t>
      </w:r>
      <w:r w:rsidRPr="006B1DD8">
        <w:rPr>
          <w:rFonts w:ascii="Arial" w:eastAsia="TimesNewRoman" w:hAnsi="Arial" w:cs="Arial"/>
          <w:sz w:val="20"/>
          <w:szCs w:val="20"/>
          <w:lang w:eastAsia="pl-PL"/>
        </w:rPr>
        <w:t>ę</w:t>
      </w:r>
      <w:r w:rsidRPr="006B1DD8">
        <w:rPr>
          <w:rFonts w:ascii="Arial" w:hAnsi="Arial" w:cs="Arial"/>
          <w:sz w:val="20"/>
          <w:szCs w:val="20"/>
          <w:lang w:eastAsia="pl-PL"/>
        </w:rPr>
        <w:t>dem Pracy, otrzymam</w:t>
      </w:r>
      <w:r w:rsidR="003B1B42" w:rsidRPr="006B1DD8">
        <w:rPr>
          <w:rFonts w:ascii="Arial" w:hAnsi="Arial" w:cs="Arial"/>
          <w:sz w:val="20"/>
          <w:szCs w:val="20"/>
          <w:lang w:eastAsia="pl-PL"/>
        </w:rPr>
        <w:t>/y/</w:t>
      </w:r>
      <w:r w:rsidRPr="006B1DD8">
        <w:rPr>
          <w:rFonts w:ascii="Arial" w:hAnsi="Arial" w:cs="Arial"/>
          <w:sz w:val="20"/>
          <w:szCs w:val="20"/>
          <w:lang w:eastAsia="pl-PL"/>
        </w:rPr>
        <w:t xml:space="preserve"> pomoc publiczn</w:t>
      </w:r>
      <w:r w:rsidRPr="006B1DD8">
        <w:rPr>
          <w:rFonts w:ascii="Arial" w:eastAsia="TimesNewRoman" w:hAnsi="Arial" w:cs="Arial"/>
          <w:sz w:val="20"/>
          <w:szCs w:val="20"/>
          <w:lang w:eastAsia="pl-PL"/>
        </w:rPr>
        <w:t>ą</w:t>
      </w:r>
      <w:r w:rsidR="006B1DD8" w:rsidRPr="006B1DD8">
        <w:rPr>
          <w:rFonts w:ascii="Arial" w:eastAsia="TimesNewRoman" w:hAnsi="Arial" w:cs="Arial"/>
          <w:sz w:val="20"/>
          <w:szCs w:val="20"/>
          <w:lang w:eastAsia="pl-PL"/>
        </w:rPr>
        <w:t xml:space="preserve"> na pokrycie tych samych wydatków kwalifikowanych, o których dofinansowanie aktualnie ubiegam/y/ się</w:t>
      </w:r>
      <w:r w:rsidRPr="006B1DD8">
        <w:rPr>
          <w:rFonts w:ascii="Arial" w:hAnsi="Arial" w:cs="Arial"/>
          <w:sz w:val="20"/>
          <w:szCs w:val="20"/>
          <w:lang w:eastAsia="pl-PL"/>
        </w:rPr>
        <w:t>.</w:t>
      </w:r>
    </w:p>
    <w:p w:rsidR="00C62F37" w:rsidRPr="00D07DF4" w:rsidRDefault="00C62F37" w:rsidP="00C62F37">
      <w:pPr>
        <w:numPr>
          <w:ilvl w:val="0"/>
          <w:numId w:val="16"/>
        </w:numPr>
        <w:autoSpaceDE w:val="0"/>
        <w:autoSpaceDN w:val="0"/>
        <w:adjustRightInd w:val="0"/>
        <w:spacing w:after="0" w:line="240" w:lineRule="auto"/>
        <w:ind w:left="426" w:hanging="426"/>
        <w:jc w:val="both"/>
        <w:rPr>
          <w:rFonts w:ascii="Arial" w:hAnsi="Arial" w:cs="Arial"/>
          <w:sz w:val="20"/>
          <w:szCs w:val="20"/>
          <w:lang w:eastAsia="pl-PL"/>
        </w:rPr>
      </w:pPr>
      <w:r w:rsidRPr="00D07DF4">
        <w:rPr>
          <w:rFonts w:ascii="Arial" w:hAnsi="Arial" w:cs="Arial"/>
          <w:sz w:val="20"/>
          <w:szCs w:val="20"/>
          <w:lang w:eastAsia="pl-PL"/>
        </w:rPr>
        <w:t xml:space="preserve">Oświadczam/y/, że skierowane w ramach prac interwencyjnych osoby </w:t>
      </w:r>
      <w:r w:rsidR="00D07DF4" w:rsidRPr="00D07DF4">
        <w:rPr>
          <w:rFonts w:ascii="Arial" w:hAnsi="Arial" w:cs="Arial"/>
          <w:sz w:val="20"/>
          <w:szCs w:val="20"/>
          <w:lang w:eastAsia="pl-PL"/>
        </w:rPr>
        <w:t xml:space="preserve">bezrobotne </w:t>
      </w:r>
      <w:r w:rsidRPr="00D07DF4">
        <w:rPr>
          <w:rFonts w:ascii="Arial" w:hAnsi="Arial" w:cs="Arial"/>
          <w:sz w:val="20"/>
          <w:szCs w:val="20"/>
          <w:lang w:eastAsia="pl-PL"/>
        </w:rPr>
        <w:t>otrzymaj</w:t>
      </w:r>
      <w:r w:rsidRPr="00D07DF4">
        <w:rPr>
          <w:rFonts w:ascii="Arial" w:eastAsia="TimesNewRoman" w:hAnsi="Arial" w:cs="Arial"/>
          <w:sz w:val="20"/>
          <w:szCs w:val="20"/>
          <w:lang w:eastAsia="pl-PL"/>
        </w:rPr>
        <w:t xml:space="preserve">ą </w:t>
      </w:r>
      <w:r w:rsidRPr="00D07DF4">
        <w:rPr>
          <w:rFonts w:ascii="Arial" w:hAnsi="Arial" w:cs="Arial"/>
          <w:sz w:val="20"/>
          <w:szCs w:val="20"/>
          <w:lang w:eastAsia="pl-PL"/>
        </w:rPr>
        <w:t>wszelkie uprawnienia wynikaj</w:t>
      </w:r>
      <w:r w:rsidRPr="00D07DF4">
        <w:rPr>
          <w:rFonts w:ascii="Arial" w:eastAsia="TimesNewRoman" w:hAnsi="Arial" w:cs="Arial"/>
          <w:sz w:val="20"/>
          <w:szCs w:val="20"/>
          <w:lang w:eastAsia="pl-PL"/>
        </w:rPr>
        <w:t>ą</w:t>
      </w:r>
      <w:r w:rsidRPr="00D07DF4">
        <w:rPr>
          <w:rFonts w:ascii="Arial" w:hAnsi="Arial" w:cs="Arial"/>
          <w:sz w:val="20"/>
          <w:szCs w:val="20"/>
          <w:lang w:eastAsia="pl-PL"/>
        </w:rPr>
        <w:t>ce z przepisów prawa pracy, z tytułu ubezpiecze</w:t>
      </w:r>
      <w:r w:rsidRPr="00D07DF4">
        <w:rPr>
          <w:rFonts w:ascii="Arial" w:eastAsia="TimesNewRoman" w:hAnsi="Arial" w:cs="Arial"/>
          <w:sz w:val="20"/>
          <w:szCs w:val="20"/>
          <w:lang w:eastAsia="pl-PL"/>
        </w:rPr>
        <w:t>ń</w:t>
      </w:r>
      <w:r w:rsidR="00D07DF4" w:rsidRPr="00D07DF4">
        <w:rPr>
          <w:rFonts w:ascii="Arial" w:eastAsia="TimesNewRoman" w:hAnsi="Arial" w:cs="Arial"/>
          <w:sz w:val="20"/>
          <w:szCs w:val="20"/>
          <w:lang w:eastAsia="pl-PL"/>
        </w:rPr>
        <w:t xml:space="preserve"> </w:t>
      </w:r>
      <w:r w:rsidRPr="00D07DF4">
        <w:rPr>
          <w:rFonts w:ascii="Arial" w:hAnsi="Arial" w:cs="Arial"/>
          <w:sz w:val="20"/>
          <w:szCs w:val="20"/>
          <w:lang w:eastAsia="pl-PL"/>
        </w:rPr>
        <w:t>społecznych i norm wewn</w:t>
      </w:r>
      <w:r w:rsidRPr="00D07DF4">
        <w:rPr>
          <w:rFonts w:ascii="Arial" w:eastAsia="TimesNewRoman" w:hAnsi="Arial" w:cs="Arial"/>
          <w:sz w:val="20"/>
          <w:szCs w:val="20"/>
          <w:lang w:eastAsia="pl-PL"/>
        </w:rPr>
        <w:t>ą</w:t>
      </w:r>
      <w:r w:rsidRPr="00D07DF4">
        <w:rPr>
          <w:rFonts w:ascii="Arial" w:hAnsi="Arial" w:cs="Arial"/>
          <w:sz w:val="20"/>
          <w:szCs w:val="20"/>
          <w:lang w:eastAsia="pl-PL"/>
        </w:rPr>
        <w:t>trz</w:t>
      </w:r>
      <w:r w:rsidRPr="00D07DF4">
        <w:rPr>
          <w:rFonts w:ascii="Arial" w:hAnsi="Arial" w:cs="Arial"/>
          <w:color w:val="FF0000"/>
          <w:sz w:val="20"/>
          <w:szCs w:val="20"/>
          <w:lang w:eastAsia="pl-PL"/>
        </w:rPr>
        <w:t xml:space="preserve"> </w:t>
      </w:r>
      <w:r w:rsidRPr="00D07DF4">
        <w:rPr>
          <w:rFonts w:ascii="Arial" w:hAnsi="Arial" w:cs="Arial"/>
          <w:sz w:val="20"/>
          <w:szCs w:val="20"/>
          <w:lang w:eastAsia="pl-PL"/>
        </w:rPr>
        <w:t>zakładowych.</w:t>
      </w:r>
    </w:p>
    <w:p w:rsidR="000124FA" w:rsidRPr="000124FA" w:rsidRDefault="000124FA" w:rsidP="000124FA">
      <w:pPr>
        <w:pStyle w:val="Akapitzlist"/>
        <w:numPr>
          <w:ilvl w:val="0"/>
          <w:numId w:val="16"/>
        </w:numPr>
        <w:spacing w:after="0" w:line="240" w:lineRule="auto"/>
        <w:ind w:left="426" w:hanging="426"/>
        <w:jc w:val="both"/>
        <w:rPr>
          <w:rFonts w:ascii="Arial" w:hAnsi="Arial" w:cs="Arial"/>
          <w:bCs/>
          <w:sz w:val="20"/>
          <w:szCs w:val="20"/>
        </w:rPr>
      </w:pPr>
      <w:r w:rsidRPr="000124FA">
        <w:rPr>
          <w:rFonts w:ascii="Arial" w:hAnsi="Arial" w:cs="Arial"/>
          <w:snapToGrid w:val="0"/>
          <w:sz w:val="20"/>
          <w:szCs w:val="20"/>
        </w:rPr>
        <w:t>Zobowiązuję/emy/ się do niezwłocznego poinformowania Urzędu Pracy o wystąpieniu zmian dotyczących informacji zawartych</w:t>
      </w:r>
      <w:r w:rsidRPr="000124FA">
        <w:rPr>
          <w:rFonts w:ascii="Arial" w:hAnsi="Arial" w:cs="Arial"/>
          <w:i/>
          <w:snapToGrid w:val="0"/>
          <w:sz w:val="20"/>
          <w:szCs w:val="20"/>
        </w:rPr>
        <w:t xml:space="preserve"> </w:t>
      </w:r>
      <w:r w:rsidRPr="000124FA">
        <w:rPr>
          <w:rFonts w:ascii="Arial" w:hAnsi="Arial" w:cs="Arial"/>
          <w:snapToGrid w:val="0"/>
          <w:sz w:val="20"/>
          <w:szCs w:val="20"/>
        </w:rPr>
        <w:t xml:space="preserve">w niniejszym wniosku, mających wpływ na zawarcie umowy </w:t>
      </w:r>
      <w:r>
        <w:rPr>
          <w:rFonts w:ascii="Arial" w:hAnsi="Arial" w:cs="Arial"/>
          <w:snapToGrid w:val="0"/>
          <w:sz w:val="20"/>
          <w:szCs w:val="20"/>
        </w:rPr>
        <w:br/>
      </w:r>
      <w:r w:rsidRPr="000124FA">
        <w:rPr>
          <w:rFonts w:ascii="Arial" w:hAnsi="Arial" w:cs="Arial"/>
          <w:snapToGrid w:val="0"/>
          <w:sz w:val="20"/>
          <w:szCs w:val="20"/>
        </w:rPr>
        <w:t>o organizację prac interwencyjnych.</w:t>
      </w:r>
    </w:p>
    <w:p w:rsidR="006964A7" w:rsidRPr="00D07DF4" w:rsidRDefault="00C62F37" w:rsidP="00720A0E">
      <w:pPr>
        <w:pStyle w:val="Akapitzlist"/>
        <w:numPr>
          <w:ilvl w:val="0"/>
          <w:numId w:val="16"/>
        </w:numPr>
        <w:spacing w:after="0" w:line="240" w:lineRule="auto"/>
        <w:ind w:left="426" w:hanging="426"/>
        <w:jc w:val="both"/>
        <w:rPr>
          <w:rFonts w:ascii="Arial" w:hAnsi="Arial" w:cs="Arial"/>
          <w:bCs/>
          <w:sz w:val="20"/>
          <w:szCs w:val="20"/>
        </w:rPr>
      </w:pPr>
      <w:r w:rsidRPr="00D07DF4">
        <w:rPr>
          <w:rFonts w:ascii="Arial" w:hAnsi="Arial" w:cs="Arial"/>
          <w:bCs/>
          <w:sz w:val="20"/>
          <w:szCs w:val="20"/>
        </w:rPr>
        <w:t>Oświadczam/</w:t>
      </w:r>
      <w:r w:rsidR="006964A7" w:rsidRPr="00D07DF4">
        <w:rPr>
          <w:rFonts w:ascii="Arial" w:hAnsi="Arial" w:cs="Arial"/>
          <w:bCs/>
          <w:sz w:val="20"/>
          <w:szCs w:val="20"/>
        </w:rPr>
        <w:t>y</w:t>
      </w:r>
      <w:r w:rsidRPr="00D07DF4">
        <w:rPr>
          <w:rFonts w:ascii="Arial" w:hAnsi="Arial" w:cs="Arial"/>
          <w:bCs/>
          <w:sz w:val="20"/>
          <w:szCs w:val="20"/>
        </w:rPr>
        <w:t>/</w:t>
      </w:r>
      <w:r w:rsidR="006964A7" w:rsidRPr="00D07DF4">
        <w:rPr>
          <w:rFonts w:ascii="Arial" w:hAnsi="Arial" w:cs="Arial"/>
          <w:bCs/>
          <w:sz w:val="20"/>
          <w:szCs w:val="20"/>
        </w:rPr>
        <w:t>, że dane zawarte w niniejszym wniosku są zgodne ze stanem faktycznym.</w:t>
      </w:r>
    </w:p>
    <w:p w:rsidR="000A77C1" w:rsidRPr="00672871" w:rsidRDefault="006964A7" w:rsidP="00C47F04">
      <w:pPr>
        <w:pStyle w:val="Akapitzlist"/>
        <w:numPr>
          <w:ilvl w:val="0"/>
          <w:numId w:val="16"/>
        </w:numPr>
        <w:spacing w:after="0" w:line="240" w:lineRule="auto"/>
        <w:ind w:left="426" w:hanging="426"/>
        <w:jc w:val="both"/>
        <w:rPr>
          <w:rFonts w:ascii="Arial" w:hAnsi="Arial" w:cs="Arial"/>
          <w:bCs/>
          <w:sz w:val="20"/>
          <w:szCs w:val="20"/>
        </w:rPr>
      </w:pPr>
      <w:r w:rsidRPr="00672871">
        <w:rPr>
          <w:rFonts w:ascii="Arial" w:hAnsi="Arial" w:cs="Arial"/>
          <w:bCs/>
          <w:sz w:val="20"/>
          <w:szCs w:val="20"/>
        </w:rPr>
        <w:t>Jestem</w:t>
      </w:r>
      <w:r w:rsidR="00E12168" w:rsidRPr="00672871">
        <w:rPr>
          <w:rFonts w:ascii="Arial" w:hAnsi="Arial" w:cs="Arial"/>
          <w:bCs/>
          <w:sz w:val="20"/>
          <w:szCs w:val="20"/>
        </w:rPr>
        <w:t>/śmy/ świadom/i/</w:t>
      </w:r>
      <w:r w:rsidRPr="00672871">
        <w:rPr>
          <w:rFonts w:ascii="Arial" w:hAnsi="Arial" w:cs="Arial"/>
          <w:bCs/>
          <w:sz w:val="20"/>
          <w:szCs w:val="20"/>
        </w:rPr>
        <w:t xml:space="preserve"> odpowiedzialności karnej z art. 233 Kodeksu Karnego za zatajenie prawdy lub zeznanie nieprawdy. Zgodnie z art. 233 § 1 Kodeksu </w:t>
      </w:r>
      <w:r w:rsidR="00482794">
        <w:rPr>
          <w:rFonts w:ascii="Arial" w:hAnsi="Arial" w:cs="Arial"/>
          <w:bCs/>
          <w:sz w:val="20"/>
          <w:szCs w:val="20"/>
        </w:rPr>
        <w:t>karnego: „Kto składając zeznanie</w:t>
      </w:r>
      <w:r w:rsidRPr="00672871">
        <w:rPr>
          <w:rFonts w:ascii="Arial" w:hAnsi="Arial" w:cs="Arial"/>
          <w:bCs/>
          <w:sz w:val="20"/>
          <w:szCs w:val="20"/>
        </w:rPr>
        <w:t xml:space="preserve"> mające służ</w:t>
      </w:r>
      <w:r w:rsidR="00482794">
        <w:rPr>
          <w:rFonts w:ascii="Arial" w:hAnsi="Arial" w:cs="Arial"/>
          <w:bCs/>
          <w:sz w:val="20"/>
          <w:szCs w:val="20"/>
        </w:rPr>
        <w:t xml:space="preserve">yć dowód w postępowaniu sądowym </w:t>
      </w:r>
      <w:r w:rsidRPr="00672871">
        <w:rPr>
          <w:rFonts w:ascii="Arial" w:hAnsi="Arial" w:cs="Arial"/>
          <w:bCs/>
          <w:sz w:val="20"/>
          <w:szCs w:val="20"/>
        </w:rPr>
        <w:t xml:space="preserve">lub </w:t>
      </w:r>
      <w:r w:rsidR="00482794">
        <w:rPr>
          <w:rFonts w:ascii="Arial" w:hAnsi="Arial" w:cs="Arial"/>
          <w:bCs/>
          <w:sz w:val="20"/>
          <w:szCs w:val="20"/>
        </w:rPr>
        <w:t xml:space="preserve">w </w:t>
      </w:r>
      <w:r w:rsidRPr="00672871">
        <w:rPr>
          <w:rFonts w:ascii="Arial" w:hAnsi="Arial" w:cs="Arial"/>
          <w:bCs/>
          <w:sz w:val="20"/>
          <w:szCs w:val="20"/>
        </w:rPr>
        <w:t>innym postępowaniu prowadzonym na podstawie ustawy, zeznaje nieprawdę lub zataja prawdę, podlega karze pozbawienia wolności do lat 3”.</w:t>
      </w:r>
      <w:r w:rsidR="000A77C1" w:rsidRPr="00672871">
        <w:rPr>
          <w:rFonts w:ascii="Arial" w:hAnsi="Arial" w:cs="Arial"/>
          <w:sz w:val="18"/>
          <w:szCs w:val="18"/>
        </w:rPr>
        <w:t xml:space="preserve">   </w:t>
      </w:r>
    </w:p>
    <w:p w:rsidR="000A77C1" w:rsidRDefault="000A77C1" w:rsidP="000A77C1">
      <w:pPr>
        <w:pStyle w:val="Tekstpodstawowywcity21"/>
        <w:spacing w:line="240" w:lineRule="auto"/>
        <w:ind w:left="0" w:firstLine="0"/>
        <w:rPr>
          <w:rFonts w:ascii="Arial" w:hAnsi="Arial" w:cs="Arial"/>
          <w:sz w:val="18"/>
          <w:szCs w:val="18"/>
        </w:rPr>
      </w:pPr>
    </w:p>
    <w:p w:rsidR="000A77C1" w:rsidRDefault="000A77C1" w:rsidP="000A77C1">
      <w:pPr>
        <w:pStyle w:val="Tekstpodstawowywcity21"/>
        <w:spacing w:line="240" w:lineRule="auto"/>
        <w:ind w:left="4956" w:firstLine="708"/>
        <w:rPr>
          <w:rFonts w:ascii="Arial" w:hAnsi="Arial" w:cs="Arial"/>
          <w:sz w:val="18"/>
          <w:szCs w:val="18"/>
        </w:rPr>
      </w:pPr>
    </w:p>
    <w:p w:rsidR="00C47F04" w:rsidRDefault="00C47F04" w:rsidP="000A77C1">
      <w:pPr>
        <w:pStyle w:val="Tekstpodstawowywcity21"/>
        <w:spacing w:line="240" w:lineRule="auto"/>
        <w:ind w:left="4956" w:firstLine="708"/>
        <w:rPr>
          <w:rFonts w:ascii="Arial" w:hAnsi="Arial" w:cs="Arial"/>
          <w:sz w:val="18"/>
          <w:szCs w:val="18"/>
        </w:rPr>
      </w:pPr>
    </w:p>
    <w:p w:rsidR="00C47F04" w:rsidRDefault="00C47F04" w:rsidP="000A77C1">
      <w:pPr>
        <w:pStyle w:val="Tekstpodstawowywcity21"/>
        <w:spacing w:line="240" w:lineRule="auto"/>
        <w:ind w:left="4956" w:firstLine="708"/>
        <w:rPr>
          <w:rFonts w:ascii="Arial" w:hAnsi="Arial" w:cs="Arial"/>
          <w:sz w:val="18"/>
          <w:szCs w:val="18"/>
        </w:rPr>
      </w:pPr>
    </w:p>
    <w:p w:rsidR="000A77C1" w:rsidRPr="005247EE" w:rsidRDefault="000A77C1" w:rsidP="000A77C1">
      <w:pPr>
        <w:pStyle w:val="Tekstpodstawowywcity21"/>
        <w:spacing w:line="240" w:lineRule="auto"/>
        <w:ind w:left="4956" w:firstLine="708"/>
        <w:rPr>
          <w:rFonts w:ascii="Arial" w:hAnsi="Arial" w:cs="Arial"/>
          <w:sz w:val="18"/>
          <w:szCs w:val="18"/>
        </w:rPr>
      </w:pPr>
      <w:r w:rsidRPr="005247EE">
        <w:rPr>
          <w:rFonts w:ascii="Arial" w:hAnsi="Arial" w:cs="Arial"/>
          <w:sz w:val="18"/>
          <w:szCs w:val="18"/>
        </w:rPr>
        <w:t>………………………………………………………</w:t>
      </w:r>
    </w:p>
    <w:p w:rsidR="000A77C1" w:rsidRPr="005247EE" w:rsidRDefault="000A77C1" w:rsidP="000A77C1">
      <w:pPr>
        <w:pStyle w:val="Tekstpodstawowywcity21"/>
        <w:spacing w:line="240" w:lineRule="auto"/>
        <w:ind w:left="5664" w:firstLine="0"/>
        <w:rPr>
          <w:rFonts w:ascii="Arial" w:hAnsi="Arial" w:cs="Arial"/>
          <w:sz w:val="18"/>
          <w:szCs w:val="18"/>
        </w:rPr>
      </w:pPr>
      <w:r w:rsidRPr="005247EE">
        <w:rPr>
          <w:rFonts w:ascii="Arial" w:hAnsi="Arial" w:cs="Arial"/>
          <w:sz w:val="18"/>
          <w:szCs w:val="18"/>
        </w:rPr>
        <w:t>(pieczątka imienna* i podpis osoby/osób upoważnionej/upoważnionych do reprezentowania Pracodawcy)</w:t>
      </w:r>
    </w:p>
    <w:p w:rsidR="000A77C1" w:rsidRDefault="000A77C1" w:rsidP="000A77C1">
      <w:pPr>
        <w:autoSpaceDE w:val="0"/>
        <w:autoSpaceDN w:val="0"/>
        <w:adjustRightInd w:val="0"/>
        <w:spacing w:after="0" w:line="240" w:lineRule="auto"/>
        <w:rPr>
          <w:rFonts w:ascii="Arial" w:eastAsia="Times New Roman" w:hAnsi="Arial" w:cs="Arial"/>
          <w:b/>
          <w:sz w:val="16"/>
          <w:szCs w:val="16"/>
          <w:lang w:eastAsia="ar-SA"/>
        </w:rPr>
      </w:pPr>
    </w:p>
    <w:p w:rsidR="000A77C1" w:rsidRPr="00B1143F" w:rsidRDefault="000A77C1" w:rsidP="000A77C1">
      <w:pPr>
        <w:autoSpaceDE w:val="0"/>
        <w:autoSpaceDN w:val="0"/>
        <w:adjustRightInd w:val="0"/>
        <w:spacing w:after="0" w:line="240" w:lineRule="auto"/>
        <w:rPr>
          <w:rFonts w:ascii="Arial" w:hAnsi="Arial" w:cs="Arial"/>
          <w:b/>
          <w:sz w:val="16"/>
          <w:szCs w:val="16"/>
        </w:rPr>
      </w:pPr>
      <w:r w:rsidRPr="00B1143F">
        <w:rPr>
          <w:rFonts w:ascii="Arial" w:eastAsia="Times New Roman" w:hAnsi="Arial" w:cs="Arial"/>
          <w:b/>
          <w:sz w:val="16"/>
          <w:szCs w:val="16"/>
          <w:lang w:eastAsia="ar-SA"/>
        </w:rPr>
        <w:t>*W przypadku braku pieczątki imiennej należy złożyć podpis czytelny</w:t>
      </w:r>
    </w:p>
    <w:p w:rsidR="009D1A4A" w:rsidRDefault="009D1A4A" w:rsidP="000A77C1">
      <w:pPr>
        <w:pStyle w:val="Tekstpodstawowywcity21"/>
        <w:spacing w:line="240" w:lineRule="auto"/>
        <w:ind w:left="0" w:firstLine="0"/>
        <w:rPr>
          <w:rFonts w:ascii="Arial" w:hAnsi="Arial" w:cs="Arial"/>
          <w:b/>
          <w:sz w:val="18"/>
          <w:szCs w:val="18"/>
          <w:u w:val="single"/>
        </w:rPr>
      </w:pPr>
    </w:p>
    <w:p w:rsidR="009D1A4A" w:rsidRDefault="009D1A4A" w:rsidP="000A77C1">
      <w:pPr>
        <w:pStyle w:val="Tekstpodstawowywcity21"/>
        <w:spacing w:line="240" w:lineRule="auto"/>
        <w:ind w:left="0" w:firstLine="0"/>
        <w:rPr>
          <w:rFonts w:ascii="Arial" w:hAnsi="Arial" w:cs="Arial"/>
          <w:b/>
          <w:sz w:val="18"/>
          <w:szCs w:val="18"/>
          <w:u w:val="single"/>
        </w:rPr>
      </w:pPr>
    </w:p>
    <w:p w:rsidR="009D1A4A" w:rsidRDefault="009D1A4A" w:rsidP="000A77C1">
      <w:pPr>
        <w:pStyle w:val="Tekstpodstawowywcity21"/>
        <w:spacing w:line="240" w:lineRule="auto"/>
        <w:ind w:left="0" w:firstLine="0"/>
        <w:rPr>
          <w:rFonts w:ascii="Arial" w:hAnsi="Arial" w:cs="Arial"/>
          <w:b/>
          <w:sz w:val="18"/>
          <w:szCs w:val="18"/>
          <w:u w:val="single"/>
        </w:rPr>
      </w:pPr>
    </w:p>
    <w:p w:rsidR="00311984" w:rsidRPr="00D77908" w:rsidRDefault="00644679" w:rsidP="000A77C1">
      <w:pPr>
        <w:pStyle w:val="Tekstpodstawowywcity21"/>
        <w:spacing w:line="240" w:lineRule="auto"/>
        <w:ind w:left="0" w:firstLine="0"/>
        <w:rPr>
          <w:rFonts w:ascii="Arial" w:hAnsi="Arial" w:cs="Arial"/>
          <w:b/>
          <w:sz w:val="20"/>
          <w:szCs w:val="20"/>
          <w:u w:val="single"/>
        </w:rPr>
      </w:pPr>
      <w:r>
        <w:rPr>
          <w:rFonts w:ascii="Arial" w:hAnsi="Arial" w:cs="Arial"/>
          <w:b/>
          <w:sz w:val="18"/>
          <w:szCs w:val="18"/>
          <w:u w:val="single"/>
        </w:rPr>
        <w:br w:type="page"/>
      </w:r>
      <w:r w:rsidR="00311984" w:rsidRPr="00CB11E3">
        <w:rPr>
          <w:rFonts w:ascii="Arial" w:hAnsi="Arial" w:cs="Arial"/>
          <w:b/>
          <w:sz w:val="18"/>
          <w:szCs w:val="18"/>
          <w:u w:val="single"/>
        </w:rPr>
        <w:lastRenderedPageBreak/>
        <w:t xml:space="preserve">Załączniki </w:t>
      </w:r>
      <w:r w:rsidR="00D26DBC" w:rsidRPr="00CB11E3">
        <w:rPr>
          <w:rFonts w:ascii="Arial" w:hAnsi="Arial" w:cs="Arial"/>
          <w:b/>
          <w:sz w:val="18"/>
          <w:szCs w:val="18"/>
          <w:u w:val="single"/>
        </w:rPr>
        <w:t>do wniosku</w:t>
      </w:r>
      <w:r w:rsidR="00311984" w:rsidRPr="00CB11E3">
        <w:rPr>
          <w:rFonts w:ascii="Arial" w:hAnsi="Arial" w:cs="Arial"/>
          <w:b/>
          <w:sz w:val="18"/>
          <w:szCs w:val="18"/>
          <w:u w:val="single"/>
        </w:rPr>
        <w:t>:</w:t>
      </w:r>
    </w:p>
    <w:p w:rsidR="00700D6F" w:rsidRPr="00700D6F" w:rsidRDefault="00700D6F" w:rsidP="00700D6F">
      <w:pPr>
        <w:pStyle w:val="Tekstpodstawowywcity21"/>
        <w:spacing w:line="240" w:lineRule="auto"/>
        <w:ind w:firstLine="0"/>
        <w:jc w:val="both"/>
        <w:rPr>
          <w:rFonts w:ascii="Arial" w:hAnsi="Arial" w:cs="Arial"/>
          <w:sz w:val="16"/>
          <w:szCs w:val="16"/>
          <w:u w:val="single"/>
        </w:rPr>
      </w:pPr>
    </w:p>
    <w:p w:rsidR="00260A81" w:rsidRPr="00BF2C4E" w:rsidRDefault="00BF2C4E" w:rsidP="00BF2C4E">
      <w:pPr>
        <w:pStyle w:val="Tekstpodstawowywcity21"/>
        <w:numPr>
          <w:ilvl w:val="0"/>
          <w:numId w:val="6"/>
        </w:numPr>
        <w:tabs>
          <w:tab w:val="left" w:pos="284"/>
        </w:tabs>
        <w:spacing w:line="240" w:lineRule="auto"/>
        <w:ind w:left="284" w:hanging="284"/>
        <w:jc w:val="both"/>
        <w:rPr>
          <w:rFonts w:ascii="Arial" w:hAnsi="Arial" w:cs="Arial"/>
          <w:sz w:val="18"/>
          <w:szCs w:val="18"/>
        </w:rPr>
      </w:pPr>
      <w:r w:rsidRPr="00BF2C4E">
        <w:rPr>
          <w:rFonts w:ascii="Arial" w:hAnsi="Arial" w:cs="Arial"/>
          <w:sz w:val="18"/>
          <w:szCs w:val="18"/>
        </w:rPr>
        <w:t xml:space="preserve">Kalkulacja kosztów kwalifikujących się do objęcia pomocą w formie subsydiów płacowych na rekrutację pracowników znajdujących się w szczególnie niekorzystnej sytuacji </w:t>
      </w:r>
      <w:r w:rsidR="00551801" w:rsidRPr="00BF2C4E">
        <w:rPr>
          <w:rFonts w:ascii="Arial" w:hAnsi="Arial" w:cs="Arial"/>
          <w:sz w:val="18"/>
          <w:szCs w:val="18"/>
        </w:rPr>
        <w:t xml:space="preserve"> </w:t>
      </w:r>
      <w:r>
        <w:rPr>
          <w:rFonts w:ascii="Arial" w:hAnsi="Arial" w:cs="Arial"/>
          <w:sz w:val="18"/>
          <w:szCs w:val="18"/>
        </w:rPr>
        <w:t xml:space="preserve">i/lub </w:t>
      </w:r>
      <w:r w:rsidRPr="00BF2C4E">
        <w:rPr>
          <w:rFonts w:ascii="Arial" w:hAnsi="Arial" w:cs="Arial"/>
          <w:sz w:val="18"/>
          <w:szCs w:val="18"/>
        </w:rPr>
        <w:t>w bardzo niekorzystnej sytuacji</w:t>
      </w:r>
      <w:r w:rsidR="00FA3DC9">
        <w:rPr>
          <w:rFonts w:ascii="Arial" w:hAnsi="Arial" w:cs="Arial"/>
          <w:sz w:val="18"/>
          <w:szCs w:val="18"/>
        </w:rPr>
        <w:t xml:space="preserve"> </w:t>
      </w:r>
      <w:r w:rsidR="00291AFE">
        <w:rPr>
          <w:rFonts w:ascii="Arial" w:eastAsia="Univers-PL" w:hAnsi="Arial" w:cs="Arial"/>
          <w:sz w:val="18"/>
          <w:szCs w:val="18"/>
          <w:lang w:eastAsia="pl-PL"/>
        </w:rPr>
        <w:t xml:space="preserve">– zgodne </w:t>
      </w:r>
      <w:r w:rsidR="00D45467">
        <w:rPr>
          <w:rFonts w:ascii="Arial" w:eastAsia="Univers-PL" w:hAnsi="Arial" w:cs="Arial"/>
          <w:sz w:val="18"/>
          <w:szCs w:val="18"/>
          <w:lang w:eastAsia="pl-PL"/>
        </w:rPr>
        <w:t xml:space="preserve">z </w:t>
      </w:r>
      <w:r w:rsidR="00D45467" w:rsidRPr="00800B8F">
        <w:rPr>
          <w:rFonts w:ascii="Arial" w:eastAsia="Univers-PL" w:hAnsi="Arial" w:cs="Arial"/>
          <w:b/>
          <w:sz w:val="18"/>
          <w:szCs w:val="18"/>
          <w:lang w:eastAsia="pl-PL"/>
        </w:rPr>
        <w:t>Załącznikiem Nr 1 do wniosku</w:t>
      </w:r>
      <w:r w:rsidR="00D45467">
        <w:rPr>
          <w:rFonts w:ascii="Arial" w:eastAsia="Univers-PL" w:hAnsi="Arial" w:cs="Arial"/>
          <w:sz w:val="18"/>
          <w:szCs w:val="18"/>
          <w:lang w:eastAsia="pl-PL"/>
        </w:rPr>
        <w:t xml:space="preserve">. </w:t>
      </w:r>
      <w:r w:rsidR="00D45467" w:rsidRPr="00D45467">
        <w:rPr>
          <w:rFonts w:ascii="Arial" w:hAnsi="Arial" w:cs="Arial"/>
          <w:b/>
          <w:sz w:val="18"/>
          <w:szCs w:val="18"/>
        </w:rPr>
        <w:t>(dotyczy wszystkich wnioskodawców).</w:t>
      </w:r>
    </w:p>
    <w:p w:rsidR="00933A84" w:rsidRPr="00260A81" w:rsidRDefault="00085AF6" w:rsidP="00933A84">
      <w:pPr>
        <w:pStyle w:val="Tekstpodstawowywcity21"/>
        <w:numPr>
          <w:ilvl w:val="0"/>
          <w:numId w:val="6"/>
        </w:numPr>
        <w:tabs>
          <w:tab w:val="left" w:pos="284"/>
        </w:tabs>
        <w:spacing w:line="240" w:lineRule="auto"/>
        <w:ind w:left="284" w:hanging="284"/>
        <w:jc w:val="both"/>
        <w:rPr>
          <w:rFonts w:ascii="Arial" w:hAnsi="Arial" w:cs="Arial"/>
          <w:sz w:val="18"/>
          <w:szCs w:val="18"/>
        </w:rPr>
      </w:pPr>
      <w:r w:rsidRPr="00260A81">
        <w:rPr>
          <w:rFonts w:ascii="Arial" w:hAnsi="Arial" w:cs="Arial"/>
          <w:sz w:val="18"/>
          <w:szCs w:val="18"/>
        </w:rPr>
        <w:t xml:space="preserve">Oświadczenie dotyczące nie znajdowania się w trudnej sytuacji ekonomicznej </w:t>
      </w:r>
      <w:r w:rsidR="00613208" w:rsidRPr="00260A81">
        <w:rPr>
          <w:rFonts w:ascii="Arial" w:eastAsia="Univers-PL" w:hAnsi="Arial" w:cs="Arial"/>
          <w:sz w:val="18"/>
          <w:szCs w:val="18"/>
          <w:lang w:eastAsia="pl-PL"/>
        </w:rPr>
        <w:t>w rozumieniu art. 1 pkt 7 rozporządzenia Komisji (WE) nr 800/2008 z dnia 6 sierpnia 2008 r. uznającego niektóre rodzaje pomocy za zgodne ze wspólnym rynkiem w zastosowaniu art. 87 i 88 Traktatu (Dz. Urz. UE L 214 z 09.08.2008, str. 3)</w:t>
      </w:r>
      <w:r w:rsidR="00BF2C4E">
        <w:rPr>
          <w:rFonts w:ascii="Arial" w:eastAsia="Univers-PL" w:hAnsi="Arial" w:cs="Arial"/>
          <w:sz w:val="18"/>
          <w:szCs w:val="18"/>
          <w:lang w:eastAsia="pl-PL"/>
        </w:rPr>
        <w:t xml:space="preserve"> – zgodne </w:t>
      </w:r>
      <w:r w:rsidR="00BF2C4E">
        <w:rPr>
          <w:rFonts w:ascii="Arial" w:eastAsia="Univers-PL" w:hAnsi="Arial" w:cs="Arial"/>
          <w:sz w:val="18"/>
          <w:szCs w:val="18"/>
          <w:lang w:eastAsia="pl-PL"/>
        </w:rPr>
        <w:br/>
        <w:t xml:space="preserve">z </w:t>
      </w:r>
      <w:r w:rsidR="00BF2C4E" w:rsidRPr="00800B8F">
        <w:rPr>
          <w:rFonts w:ascii="Arial" w:eastAsia="Univers-PL" w:hAnsi="Arial" w:cs="Arial"/>
          <w:b/>
          <w:sz w:val="18"/>
          <w:szCs w:val="18"/>
          <w:lang w:eastAsia="pl-PL"/>
        </w:rPr>
        <w:t>Załącznikiem Nr 2</w:t>
      </w:r>
      <w:r w:rsidR="00EC51FF" w:rsidRPr="00260A81">
        <w:rPr>
          <w:rFonts w:ascii="Arial" w:eastAsia="Univers-PL" w:hAnsi="Arial" w:cs="Arial"/>
          <w:sz w:val="18"/>
          <w:szCs w:val="18"/>
          <w:lang w:eastAsia="pl-PL"/>
        </w:rPr>
        <w:t xml:space="preserve"> do wniosku</w:t>
      </w:r>
      <w:r w:rsidR="00A76EB5" w:rsidRPr="00260A81">
        <w:rPr>
          <w:rFonts w:ascii="Arial" w:eastAsia="Univers-PL" w:hAnsi="Arial" w:cs="Arial"/>
          <w:sz w:val="18"/>
          <w:szCs w:val="18"/>
          <w:lang w:eastAsia="pl-PL"/>
        </w:rPr>
        <w:t xml:space="preserve"> </w:t>
      </w:r>
      <w:r w:rsidR="00A76EB5" w:rsidRPr="00260A81">
        <w:rPr>
          <w:rFonts w:ascii="Arial" w:hAnsi="Arial" w:cs="Arial"/>
          <w:b/>
          <w:sz w:val="18"/>
          <w:szCs w:val="18"/>
          <w:u w:val="single"/>
        </w:rPr>
        <w:t>(dotyczy wyłącznie MŚP działających dłużej niż 3 lata).</w:t>
      </w:r>
    </w:p>
    <w:p w:rsidR="00181F7F" w:rsidRPr="00933A84" w:rsidRDefault="00181F7F" w:rsidP="00933A84">
      <w:pPr>
        <w:pStyle w:val="Tekstpodstawowywcity21"/>
        <w:numPr>
          <w:ilvl w:val="0"/>
          <w:numId w:val="6"/>
        </w:numPr>
        <w:tabs>
          <w:tab w:val="left" w:pos="284"/>
        </w:tabs>
        <w:spacing w:line="240" w:lineRule="auto"/>
        <w:ind w:left="284" w:hanging="284"/>
        <w:jc w:val="both"/>
        <w:rPr>
          <w:rFonts w:ascii="Arial" w:hAnsi="Arial" w:cs="Arial"/>
          <w:sz w:val="18"/>
          <w:szCs w:val="18"/>
        </w:rPr>
      </w:pPr>
      <w:r w:rsidRPr="00933A84">
        <w:rPr>
          <w:rFonts w:ascii="Arial" w:hAnsi="Arial" w:cs="Arial"/>
          <w:sz w:val="18"/>
          <w:szCs w:val="18"/>
        </w:rPr>
        <w:t>Oświadczenie</w:t>
      </w:r>
      <w:r w:rsidR="00933A84" w:rsidRPr="00933A84">
        <w:rPr>
          <w:rFonts w:ascii="Arial" w:hAnsi="Arial" w:cs="Arial"/>
          <w:sz w:val="18"/>
          <w:szCs w:val="18"/>
        </w:rPr>
        <w:t xml:space="preserve"> </w:t>
      </w:r>
      <w:r w:rsidR="003D0B8C">
        <w:rPr>
          <w:rFonts w:ascii="Arial" w:hAnsi="Arial" w:cs="Arial"/>
          <w:sz w:val="18"/>
          <w:szCs w:val="18"/>
        </w:rPr>
        <w:t xml:space="preserve">o </w:t>
      </w:r>
      <w:r w:rsidR="00933A84" w:rsidRPr="00933A84">
        <w:rPr>
          <w:rFonts w:ascii="Arial" w:eastAsia="Univers-PL" w:hAnsi="Arial" w:cs="Arial"/>
          <w:sz w:val="18"/>
          <w:szCs w:val="18"/>
          <w:lang w:eastAsia="pl-PL"/>
        </w:rPr>
        <w:t xml:space="preserve">nie podleganiu zbiorowemu postępowaniu w sprawie niewypłacalności – zgodne </w:t>
      </w:r>
      <w:r w:rsidR="00BF2C4E">
        <w:rPr>
          <w:rFonts w:ascii="Arial" w:eastAsia="Univers-PL" w:hAnsi="Arial" w:cs="Arial"/>
          <w:sz w:val="18"/>
          <w:szCs w:val="18"/>
          <w:lang w:eastAsia="pl-PL"/>
        </w:rPr>
        <w:t xml:space="preserve">z </w:t>
      </w:r>
      <w:r w:rsidR="00BF2C4E" w:rsidRPr="00800B8F">
        <w:rPr>
          <w:rFonts w:ascii="Arial" w:eastAsia="Univers-PL" w:hAnsi="Arial" w:cs="Arial"/>
          <w:b/>
          <w:sz w:val="18"/>
          <w:szCs w:val="18"/>
          <w:lang w:eastAsia="pl-PL"/>
        </w:rPr>
        <w:t>Załącznikiem Nr 3</w:t>
      </w:r>
      <w:r w:rsidRPr="00933A84">
        <w:rPr>
          <w:rFonts w:ascii="Arial" w:eastAsia="Univers-PL" w:hAnsi="Arial" w:cs="Arial"/>
          <w:sz w:val="18"/>
          <w:szCs w:val="18"/>
          <w:lang w:eastAsia="pl-PL"/>
        </w:rPr>
        <w:t xml:space="preserve"> do wniosku </w:t>
      </w:r>
      <w:r w:rsidRPr="00933A84">
        <w:rPr>
          <w:rFonts w:ascii="Arial" w:hAnsi="Arial" w:cs="Arial"/>
          <w:b/>
          <w:sz w:val="18"/>
          <w:szCs w:val="18"/>
          <w:u w:val="single"/>
        </w:rPr>
        <w:t>(dotyczy wyłącznie MŚP działających krócej niż 3 lata).</w:t>
      </w:r>
    </w:p>
    <w:p w:rsidR="00A11E40" w:rsidRPr="00463A0A" w:rsidRDefault="00A11E40" w:rsidP="00700D6F">
      <w:pPr>
        <w:pStyle w:val="Tekstpodstawowywcity21"/>
        <w:numPr>
          <w:ilvl w:val="0"/>
          <w:numId w:val="5"/>
        </w:numPr>
        <w:spacing w:line="240" w:lineRule="auto"/>
        <w:ind w:left="284" w:hanging="284"/>
        <w:jc w:val="both"/>
        <w:rPr>
          <w:rFonts w:ascii="Arial" w:hAnsi="Arial" w:cs="Arial"/>
          <w:sz w:val="18"/>
          <w:szCs w:val="18"/>
        </w:rPr>
      </w:pPr>
      <w:r w:rsidRPr="00A11E40">
        <w:rPr>
          <w:rFonts w:ascii="Arial" w:hAnsi="Arial" w:cs="Arial"/>
          <w:sz w:val="18"/>
          <w:szCs w:val="18"/>
        </w:rPr>
        <w:t xml:space="preserve">Oświadczenie dotyczące nie znajdowania się w trudnej sytuacji ekonomicznej </w:t>
      </w:r>
      <w:r>
        <w:rPr>
          <w:rFonts w:ascii="Arial" w:hAnsi="Arial" w:cs="Arial"/>
          <w:sz w:val="18"/>
          <w:szCs w:val="18"/>
        </w:rPr>
        <w:t xml:space="preserve">w rozumieniu </w:t>
      </w:r>
      <w:r w:rsidRPr="00A11E40">
        <w:rPr>
          <w:rFonts w:ascii="Arial" w:eastAsia="Univers-PL" w:hAnsi="Arial" w:cs="Arial"/>
          <w:sz w:val="18"/>
          <w:szCs w:val="18"/>
          <w:lang w:eastAsia="pl-PL"/>
        </w:rPr>
        <w:t>Wytycznych wspólnotowych dotyczących pomocy państwa w celu ratowania i restrukturyzacji zagrożonych przedsiębiorstw (Dz. Urz. UE C 244 z 01.10.2004,</w:t>
      </w:r>
      <w:r w:rsidRPr="00A11E40">
        <w:rPr>
          <w:rFonts w:ascii="Arial" w:hAnsi="Arial" w:cs="Arial"/>
          <w:b/>
          <w:sz w:val="18"/>
          <w:szCs w:val="18"/>
          <w:u w:val="single"/>
        </w:rPr>
        <w:t xml:space="preserve"> </w:t>
      </w:r>
      <w:r w:rsidRPr="00A11E40">
        <w:rPr>
          <w:rFonts w:ascii="Arial" w:eastAsia="Univers-PL" w:hAnsi="Arial" w:cs="Arial"/>
          <w:sz w:val="18"/>
          <w:szCs w:val="18"/>
          <w:lang w:eastAsia="pl-PL"/>
        </w:rPr>
        <w:t xml:space="preserve">str. 2)  – zgodne z </w:t>
      </w:r>
      <w:r w:rsidRPr="00800B8F">
        <w:rPr>
          <w:rFonts w:ascii="Arial" w:eastAsia="Univers-PL" w:hAnsi="Arial" w:cs="Arial"/>
          <w:b/>
          <w:sz w:val="18"/>
          <w:szCs w:val="18"/>
          <w:lang w:eastAsia="pl-PL"/>
        </w:rPr>
        <w:t xml:space="preserve">Załącznikiem Nr </w:t>
      </w:r>
      <w:r w:rsidR="00BF2C4E" w:rsidRPr="00800B8F">
        <w:rPr>
          <w:rFonts w:ascii="Arial" w:eastAsia="Univers-PL" w:hAnsi="Arial" w:cs="Arial"/>
          <w:b/>
          <w:sz w:val="18"/>
          <w:szCs w:val="18"/>
          <w:lang w:eastAsia="pl-PL"/>
        </w:rPr>
        <w:t>4</w:t>
      </w:r>
      <w:r w:rsidRPr="00A11E40">
        <w:rPr>
          <w:rFonts w:ascii="Arial" w:eastAsia="Univers-PL" w:hAnsi="Arial" w:cs="Arial"/>
          <w:sz w:val="18"/>
          <w:szCs w:val="18"/>
          <w:lang w:eastAsia="pl-PL"/>
        </w:rPr>
        <w:t xml:space="preserve"> </w:t>
      </w:r>
      <w:r w:rsidRPr="00E5295A">
        <w:rPr>
          <w:rFonts w:ascii="Arial" w:eastAsia="Univers-PL" w:hAnsi="Arial" w:cs="Arial"/>
          <w:b/>
          <w:sz w:val="18"/>
          <w:szCs w:val="18"/>
          <w:lang w:eastAsia="pl-PL"/>
        </w:rPr>
        <w:t>do wniosku</w:t>
      </w:r>
      <w:r w:rsidR="00463A0A" w:rsidRPr="00E5295A">
        <w:rPr>
          <w:rFonts w:ascii="Arial" w:eastAsia="Univers-PL" w:hAnsi="Arial" w:cs="Arial"/>
          <w:b/>
          <w:sz w:val="18"/>
          <w:szCs w:val="18"/>
          <w:lang w:eastAsia="pl-PL"/>
        </w:rPr>
        <w:t xml:space="preserve"> </w:t>
      </w:r>
      <w:r w:rsidR="00463A0A" w:rsidRPr="00463A0A">
        <w:rPr>
          <w:rFonts w:ascii="Arial" w:hAnsi="Arial" w:cs="Arial"/>
          <w:b/>
          <w:sz w:val="18"/>
          <w:szCs w:val="18"/>
          <w:u w:val="single"/>
        </w:rPr>
        <w:t>(dotyczy wyłącznie dużych przedsiębiorstw)</w:t>
      </w:r>
      <w:r w:rsidRPr="00463A0A">
        <w:rPr>
          <w:rFonts w:ascii="Arial" w:eastAsia="Univers-PL" w:hAnsi="Arial" w:cs="Arial"/>
          <w:sz w:val="18"/>
          <w:szCs w:val="18"/>
          <w:lang w:eastAsia="pl-PL"/>
        </w:rPr>
        <w:t>.</w:t>
      </w:r>
    </w:p>
    <w:p w:rsidR="008C4FE5" w:rsidRPr="00161231" w:rsidRDefault="00AA2628" w:rsidP="00700D6F">
      <w:pPr>
        <w:pStyle w:val="Tekstpodstawowywcity21"/>
        <w:numPr>
          <w:ilvl w:val="0"/>
          <w:numId w:val="5"/>
        </w:numPr>
        <w:spacing w:line="240" w:lineRule="auto"/>
        <w:ind w:left="284" w:hanging="284"/>
        <w:jc w:val="both"/>
        <w:rPr>
          <w:rFonts w:ascii="Arial" w:hAnsi="Arial" w:cs="Arial"/>
          <w:sz w:val="18"/>
          <w:szCs w:val="18"/>
        </w:rPr>
      </w:pPr>
      <w:r w:rsidRPr="008C4FE5">
        <w:rPr>
          <w:rFonts w:ascii="Arial" w:hAnsi="Arial" w:cs="Arial"/>
          <w:sz w:val="18"/>
          <w:szCs w:val="18"/>
        </w:rPr>
        <w:t xml:space="preserve">Wnioskodawca, który nie otrzymał pomocy przeznaczonej na te same koszty kwalifikujące się do objęcia pomocą, na pokrycie których ubiega się o pomoc publiczną, składa oświadczenie o nieotrzymaniu takiej pomocy – zgodne </w:t>
      </w:r>
      <w:r w:rsidR="00B90797">
        <w:rPr>
          <w:rFonts w:ascii="Arial" w:hAnsi="Arial" w:cs="Arial"/>
          <w:sz w:val="18"/>
          <w:szCs w:val="18"/>
        </w:rPr>
        <w:br/>
      </w:r>
      <w:r w:rsidRPr="00E5295A">
        <w:rPr>
          <w:rFonts w:ascii="Arial" w:hAnsi="Arial" w:cs="Arial"/>
          <w:b/>
          <w:sz w:val="18"/>
          <w:szCs w:val="18"/>
        </w:rPr>
        <w:t xml:space="preserve">z </w:t>
      </w:r>
      <w:r w:rsidR="009D71D7" w:rsidRPr="00E5295A">
        <w:rPr>
          <w:rFonts w:ascii="Arial" w:hAnsi="Arial" w:cs="Arial"/>
          <w:b/>
          <w:sz w:val="18"/>
          <w:szCs w:val="18"/>
        </w:rPr>
        <w:t>Z</w:t>
      </w:r>
      <w:r w:rsidR="00BF2C4E" w:rsidRPr="00E5295A">
        <w:rPr>
          <w:rFonts w:ascii="Arial" w:hAnsi="Arial" w:cs="Arial"/>
          <w:b/>
          <w:sz w:val="18"/>
          <w:szCs w:val="18"/>
        </w:rPr>
        <w:t>ałącznikiem nr 5</w:t>
      </w:r>
      <w:r w:rsidR="00FA3DC9" w:rsidRPr="00E5295A">
        <w:rPr>
          <w:rFonts w:ascii="Arial" w:hAnsi="Arial" w:cs="Arial"/>
          <w:b/>
          <w:sz w:val="18"/>
          <w:szCs w:val="18"/>
        </w:rPr>
        <w:t xml:space="preserve"> do wniosku</w:t>
      </w:r>
      <w:r w:rsidR="00FA3DC9">
        <w:rPr>
          <w:rFonts w:ascii="Arial" w:hAnsi="Arial" w:cs="Arial"/>
          <w:sz w:val="18"/>
          <w:szCs w:val="18"/>
        </w:rPr>
        <w:t xml:space="preserve"> </w:t>
      </w:r>
      <w:r w:rsidR="00FA3DC9" w:rsidRPr="00956F58">
        <w:rPr>
          <w:rFonts w:ascii="Arial" w:hAnsi="Arial" w:cs="Arial"/>
          <w:b/>
          <w:sz w:val="18"/>
          <w:szCs w:val="18"/>
        </w:rPr>
        <w:t>(dotyczy wszystkich wnioskodawców).</w:t>
      </w:r>
    </w:p>
    <w:p w:rsidR="00161231" w:rsidRPr="008C4FE5" w:rsidRDefault="00161231" w:rsidP="00700D6F">
      <w:pPr>
        <w:pStyle w:val="Tekstpodstawowywcity21"/>
        <w:numPr>
          <w:ilvl w:val="0"/>
          <w:numId w:val="5"/>
        </w:numPr>
        <w:spacing w:line="240" w:lineRule="auto"/>
        <w:ind w:left="284" w:hanging="284"/>
        <w:jc w:val="both"/>
        <w:rPr>
          <w:rFonts w:ascii="Arial" w:hAnsi="Arial" w:cs="Arial"/>
          <w:sz w:val="18"/>
          <w:szCs w:val="18"/>
        </w:rPr>
      </w:pPr>
      <w:r w:rsidRPr="00161231">
        <w:rPr>
          <w:rFonts w:ascii="Arial" w:hAnsi="Arial" w:cs="Arial"/>
          <w:sz w:val="18"/>
          <w:szCs w:val="18"/>
        </w:rPr>
        <w:t>Oświadczenie o prowadzeniu działalności gospodarczej w rozumieniu przepisów unijnych –</w:t>
      </w:r>
      <w:r w:rsidRPr="008C4FE5">
        <w:rPr>
          <w:rFonts w:ascii="Arial" w:hAnsi="Arial" w:cs="Arial"/>
          <w:sz w:val="18"/>
          <w:szCs w:val="18"/>
        </w:rPr>
        <w:t xml:space="preserve"> zgodne </w:t>
      </w:r>
      <w:r>
        <w:rPr>
          <w:rFonts w:ascii="Arial" w:hAnsi="Arial" w:cs="Arial"/>
          <w:sz w:val="18"/>
          <w:szCs w:val="18"/>
        </w:rPr>
        <w:br/>
      </w:r>
      <w:r w:rsidRPr="00E5295A">
        <w:rPr>
          <w:rFonts w:ascii="Arial" w:hAnsi="Arial" w:cs="Arial"/>
          <w:b/>
          <w:sz w:val="18"/>
          <w:szCs w:val="18"/>
        </w:rPr>
        <w:t xml:space="preserve">z Załącznikiem nr </w:t>
      </w:r>
      <w:r>
        <w:rPr>
          <w:rFonts w:ascii="Arial" w:hAnsi="Arial" w:cs="Arial"/>
          <w:b/>
          <w:sz w:val="18"/>
          <w:szCs w:val="18"/>
        </w:rPr>
        <w:t>6</w:t>
      </w:r>
      <w:r w:rsidRPr="00E5295A">
        <w:rPr>
          <w:rFonts w:ascii="Arial" w:hAnsi="Arial" w:cs="Arial"/>
          <w:b/>
          <w:sz w:val="18"/>
          <w:szCs w:val="18"/>
        </w:rPr>
        <w:t xml:space="preserve"> do wniosku</w:t>
      </w:r>
      <w:r>
        <w:rPr>
          <w:rFonts w:ascii="Arial" w:hAnsi="Arial" w:cs="Arial"/>
          <w:b/>
          <w:sz w:val="18"/>
          <w:szCs w:val="18"/>
        </w:rPr>
        <w:t xml:space="preserve"> (dotyczy wyłącznie organów administracji państwowej</w:t>
      </w:r>
      <w:r w:rsidR="00514268">
        <w:rPr>
          <w:rFonts w:ascii="Arial" w:hAnsi="Arial" w:cs="Arial"/>
          <w:b/>
          <w:sz w:val="18"/>
          <w:szCs w:val="18"/>
        </w:rPr>
        <w:t>: jednostek samorządu terytorialnego i ich jednostek organizacyjnych</w:t>
      </w:r>
      <w:r>
        <w:rPr>
          <w:rFonts w:ascii="Arial" w:hAnsi="Arial" w:cs="Arial"/>
          <w:b/>
          <w:sz w:val="18"/>
          <w:szCs w:val="18"/>
        </w:rPr>
        <w:t>, organizacji non-profit: stowarzyszeń i fundacji będących beneficjentami pomocy publicznej).</w:t>
      </w:r>
    </w:p>
    <w:p w:rsidR="008C4FE5" w:rsidRPr="00903505" w:rsidRDefault="008C4FE5" w:rsidP="008C4FE5">
      <w:pPr>
        <w:pStyle w:val="Tekstpodstawowywcity21"/>
        <w:numPr>
          <w:ilvl w:val="0"/>
          <w:numId w:val="5"/>
        </w:numPr>
        <w:spacing w:line="240" w:lineRule="auto"/>
        <w:ind w:left="284" w:hanging="284"/>
        <w:jc w:val="both"/>
        <w:rPr>
          <w:rFonts w:ascii="Arial" w:hAnsi="Arial" w:cs="Arial"/>
          <w:b/>
          <w:sz w:val="18"/>
          <w:szCs w:val="18"/>
        </w:rPr>
      </w:pPr>
      <w:r>
        <w:rPr>
          <w:rFonts w:ascii="Arial" w:hAnsi="Arial" w:cs="Arial"/>
          <w:sz w:val="18"/>
          <w:szCs w:val="18"/>
        </w:rPr>
        <w:t>Formularz informacji przedstawianych przy ubieganiu się o pomoc inną niż pomoc w rolnictwie lub rybołówstwie, pomoc de minimis lub pomoc de minimis w rolnictwie lub rybołówst</w:t>
      </w:r>
      <w:r w:rsidR="00BF2C4E">
        <w:rPr>
          <w:rFonts w:ascii="Arial" w:hAnsi="Arial" w:cs="Arial"/>
          <w:sz w:val="18"/>
          <w:szCs w:val="18"/>
        </w:rPr>
        <w:t xml:space="preserve">wie – zgodny z </w:t>
      </w:r>
      <w:r w:rsidR="00BF2C4E" w:rsidRPr="00161231">
        <w:rPr>
          <w:rFonts w:ascii="Arial" w:hAnsi="Arial" w:cs="Arial"/>
          <w:b/>
          <w:sz w:val="18"/>
          <w:szCs w:val="18"/>
        </w:rPr>
        <w:t xml:space="preserve">Załącznikiem Nr </w:t>
      </w:r>
      <w:r w:rsidR="00161231">
        <w:rPr>
          <w:rFonts w:ascii="Arial" w:hAnsi="Arial" w:cs="Arial"/>
          <w:b/>
          <w:sz w:val="18"/>
          <w:szCs w:val="18"/>
        </w:rPr>
        <w:t>7</w:t>
      </w:r>
      <w:r w:rsidRPr="00161231">
        <w:rPr>
          <w:rFonts w:ascii="Arial" w:hAnsi="Arial" w:cs="Arial"/>
          <w:b/>
          <w:sz w:val="18"/>
          <w:szCs w:val="18"/>
        </w:rPr>
        <w:t xml:space="preserve"> </w:t>
      </w:r>
      <w:r>
        <w:rPr>
          <w:rFonts w:ascii="Arial" w:hAnsi="Arial" w:cs="Arial"/>
          <w:sz w:val="18"/>
          <w:szCs w:val="18"/>
        </w:rPr>
        <w:t>do wniosku.</w:t>
      </w:r>
      <w:r w:rsidR="00EB2E76">
        <w:rPr>
          <w:rFonts w:ascii="Arial" w:hAnsi="Arial" w:cs="Arial"/>
          <w:sz w:val="18"/>
          <w:szCs w:val="18"/>
        </w:rPr>
        <w:t xml:space="preserve"> Wnioskodawca nie może zmieniać żadnej części formularza, nie może nic do niego dodać, ani żadnej części odjąć.</w:t>
      </w:r>
      <w:r w:rsidR="00BE2ACE">
        <w:rPr>
          <w:rFonts w:ascii="Arial" w:hAnsi="Arial" w:cs="Arial"/>
          <w:sz w:val="18"/>
          <w:szCs w:val="18"/>
        </w:rPr>
        <w:t xml:space="preserve"> Jeśli </w:t>
      </w:r>
      <w:r w:rsidR="004C48CE">
        <w:rPr>
          <w:rFonts w:ascii="Arial" w:hAnsi="Arial" w:cs="Arial"/>
          <w:sz w:val="18"/>
          <w:szCs w:val="18"/>
        </w:rPr>
        <w:t>wnioskodawca nie złoż</w:t>
      </w:r>
      <w:r w:rsidR="00BE2ACE">
        <w:rPr>
          <w:rFonts w:ascii="Arial" w:hAnsi="Arial" w:cs="Arial"/>
          <w:sz w:val="18"/>
          <w:szCs w:val="18"/>
        </w:rPr>
        <w:t>y formularza żadna pomoc nie może mu zostać udzielona.</w:t>
      </w:r>
      <w:r w:rsidR="003D0B8C">
        <w:rPr>
          <w:rFonts w:ascii="Arial" w:hAnsi="Arial" w:cs="Arial"/>
          <w:sz w:val="18"/>
          <w:szCs w:val="18"/>
        </w:rPr>
        <w:t xml:space="preserve"> </w:t>
      </w:r>
      <w:r w:rsidR="003D0B8C" w:rsidRPr="00903505">
        <w:rPr>
          <w:rFonts w:ascii="Arial" w:hAnsi="Arial" w:cs="Arial"/>
          <w:b/>
          <w:sz w:val="18"/>
          <w:szCs w:val="18"/>
        </w:rPr>
        <w:t>Formularz ten składa każdy wnioskodawca – nawet ten, który nie otrzymał dotychczas żadnej pomocy na te same koszty kwalifikujące się do objęcia pomocą.</w:t>
      </w:r>
    </w:p>
    <w:p w:rsidR="00D24BFC" w:rsidRDefault="00CD0648" w:rsidP="00D24BFC">
      <w:pPr>
        <w:pStyle w:val="Tekstpodstawowywcity21"/>
        <w:numPr>
          <w:ilvl w:val="0"/>
          <w:numId w:val="5"/>
        </w:numPr>
        <w:spacing w:line="240" w:lineRule="auto"/>
        <w:ind w:left="284" w:hanging="284"/>
        <w:jc w:val="both"/>
        <w:rPr>
          <w:rFonts w:ascii="Arial" w:hAnsi="Arial" w:cs="Arial"/>
          <w:sz w:val="18"/>
          <w:szCs w:val="18"/>
        </w:rPr>
      </w:pPr>
      <w:r>
        <w:rPr>
          <w:rFonts w:ascii="Arial" w:hAnsi="Arial" w:cs="Arial"/>
          <w:sz w:val="18"/>
          <w:szCs w:val="18"/>
        </w:rPr>
        <w:t>Kopie sprawozdań finansowych</w:t>
      </w:r>
      <w:r w:rsidR="00D24BFC">
        <w:rPr>
          <w:rFonts w:ascii="Arial" w:hAnsi="Arial" w:cs="Arial"/>
          <w:sz w:val="18"/>
          <w:szCs w:val="18"/>
        </w:rPr>
        <w:t xml:space="preserve"> za okres 3 ostatnich lat obrotowych – dotyczy to wyłącznie podmiotów zobowiązanych do składania sprawozdań finansowych w oparciu o przepisy ustawy </w:t>
      </w:r>
      <w:r w:rsidR="00C427C3">
        <w:rPr>
          <w:rFonts w:ascii="Arial" w:hAnsi="Arial" w:cs="Arial"/>
          <w:sz w:val="18"/>
          <w:szCs w:val="18"/>
        </w:rPr>
        <w:t xml:space="preserve">z dnia 29 września 1994r. </w:t>
      </w:r>
      <w:r w:rsidR="00D24BFC">
        <w:rPr>
          <w:rFonts w:ascii="Arial" w:hAnsi="Arial" w:cs="Arial"/>
          <w:sz w:val="18"/>
          <w:szCs w:val="18"/>
        </w:rPr>
        <w:t xml:space="preserve">o rachunkowości </w:t>
      </w:r>
      <w:r w:rsidR="00C427C3">
        <w:rPr>
          <w:rFonts w:ascii="Arial" w:hAnsi="Arial" w:cs="Arial"/>
          <w:sz w:val="18"/>
          <w:szCs w:val="18"/>
        </w:rPr>
        <w:t>(tj. Dz. U. z 2009r. Nr 152, poz. 1223 z późń. zm.)</w:t>
      </w:r>
    </w:p>
    <w:p w:rsidR="004F48E3" w:rsidRDefault="004F48E3" w:rsidP="004F48E3">
      <w:pPr>
        <w:pStyle w:val="Tekstpodstawowywcity21"/>
        <w:spacing w:line="240" w:lineRule="auto"/>
        <w:ind w:firstLine="0"/>
        <w:jc w:val="both"/>
        <w:rPr>
          <w:rFonts w:ascii="Arial" w:hAnsi="Arial" w:cs="Arial"/>
          <w:sz w:val="18"/>
          <w:szCs w:val="18"/>
        </w:rPr>
      </w:pPr>
      <w:r w:rsidRPr="00806B61">
        <w:rPr>
          <w:rFonts w:ascii="Arial" w:hAnsi="Arial" w:cs="Arial"/>
          <w:b/>
          <w:sz w:val="18"/>
          <w:szCs w:val="18"/>
        </w:rPr>
        <w:t>Uwaga:</w:t>
      </w:r>
      <w:r>
        <w:rPr>
          <w:rFonts w:ascii="Arial" w:hAnsi="Arial" w:cs="Arial"/>
          <w:sz w:val="18"/>
          <w:szCs w:val="18"/>
        </w:rPr>
        <w:t xml:space="preserve"> Jeśli za da</w:t>
      </w:r>
      <w:r w:rsidR="00AA740B">
        <w:rPr>
          <w:rFonts w:ascii="Arial" w:hAnsi="Arial" w:cs="Arial"/>
          <w:sz w:val="18"/>
          <w:szCs w:val="18"/>
        </w:rPr>
        <w:t>ny rok (bieżący np. 2014</w:t>
      </w:r>
      <w:r>
        <w:rPr>
          <w:rFonts w:ascii="Arial" w:hAnsi="Arial" w:cs="Arial"/>
          <w:sz w:val="18"/>
          <w:szCs w:val="18"/>
        </w:rPr>
        <w:t>) sprawozdanie nie jest gotowe (przed 31 marca), wówczas Wnioskodawca skład</w:t>
      </w:r>
      <w:r w:rsidR="00260A81">
        <w:rPr>
          <w:rFonts w:ascii="Arial" w:hAnsi="Arial" w:cs="Arial"/>
          <w:sz w:val="18"/>
          <w:szCs w:val="18"/>
        </w:rPr>
        <w:t>a sprawozdania finansowe z</w:t>
      </w:r>
      <w:r w:rsidR="00AA740B">
        <w:rPr>
          <w:rFonts w:ascii="Arial" w:hAnsi="Arial" w:cs="Arial"/>
          <w:sz w:val="18"/>
          <w:szCs w:val="18"/>
        </w:rPr>
        <w:t>a 2012, 2011 i 2010</w:t>
      </w:r>
      <w:r>
        <w:rPr>
          <w:rFonts w:ascii="Arial" w:hAnsi="Arial" w:cs="Arial"/>
          <w:sz w:val="18"/>
          <w:szCs w:val="18"/>
        </w:rPr>
        <w:t xml:space="preserve">r.; jeśli wniosek jest składany w kwietniu </w:t>
      </w:r>
      <w:r w:rsidR="00BC4770">
        <w:rPr>
          <w:rFonts w:ascii="Arial" w:hAnsi="Arial" w:cs="Arial"/>
          <w:sz w:val="18"/>
          <w:szCs w:val="18"/>
        </w:rPr>
        <w:t>np. 2014</w:t>
      </w:r>
      <w:r w:rsidR="008D5151">
        <w:rPr>
          <w:rFonts w:ascii="Arial" w:hAnsi="Arial" w:cs="Arial"/>
          <w:sz w:val="18"/>
          <w:szCs w:val="18"/>
        </w:rPr>
        <w:t xml:space="preserve">r. </w:t>
      </w:r>
      <w:r w:rsidR="00AA740B">
        <w:rPr>
          <w:rFonts w:ascii="Arial" w:hAnsi="Arial" w:cs="Arial"/>
          <w:sz w:val="18"/>
          <w:szCs w:val="18"/>
        </w:rPr>
        <w:t>– sprawozdanie finansowe za 2013</w:t>
      </w:r>
      <w:r w:rsidR="008D5151">
        <w:rPr>
          <w:rFonts w:ascii="Arial" w:hAnsi="Arial" w:cs="Arial"/>
          <w:sz w:val="18"/>
          <w:szCs w:val="18"/>
        </w:rPr>
        <w:t>r. już jest choć jeszcze nie potwierdzone przez biegłego rewidenta, wówczas Wnioskodawca skład</w:t>
      </w:r>
      <w:r w:rsidR="00AA740B">
        <w:rPr>
          <w:rFonts w:ascii="Arial" w:hAnsi="Arial" w:cs="Arial"/>
          <w:sz w:val="18"/>
          <w:szCs w:val="18"/>
        </w:rPr>
        <w:t>a sprawozdania finansowe za 2013, 2012</w:t>
      </w:r>
      <w:r w:rsidR="003272E5">
        <w:rPr>
          <w:rFonts w:ascii="Arial" w:hAnsi="Arial" w:cs="Arial"/>
          <w:sz w:val="18"/>
          <w:szCs w:val="18"/>
        </w:rPr>
        <w:t xml:space="preserve"> i 201</w:t>
      </w:r>
      <w:r w:rsidR="00AA740B">
        <w:rPr>
          <w:rFonts w:ascii="Arial" w:hAnsi="Arial" w:cs="Arial"/>
          <w:sz w:val="18"/>
          <w:szCs w:val="18"/>
        </w:rPr>
        <w:t>1</w:t>
      </w:r>
      <w:r w:rsidR="008D5151">
        <w:rPr>
          <w:rFonts w:ascii="Arial" w:hAnsi="Arial" w:cs="Arial"/>
          <w:sz w:val="18"/>
          <w:szCs w:val="18"/>
        </w:rPr>
        <w:t>r.</w:t>
      </w:r>
    </w:p>
    <w:p w:rsidR="00D4445F" w:rsidRDefault="004164B6" w:rsidP="00D4445F">
      <w:pPr>
        <w:pStyle w:val="Tekstpodstawowywcity21"/>
        <w:numPr>
          <w:ilvl w:val="0"/>
          <w:numId w:val="5"/>
        </w:numPr>
        <w:spacing w:line="240" w:lineRule="auto"/>
        <w:ind w:left="284" w:hanging="284"/>
        <w:jc w:val="both"/>
        <w:rPr>
          <w:rFonts w:ascii="Arial" w:hAnsi="Arial" w:cs="Arial"/>
          <w:b/>
          <w:sz w:val="18"/>
          <w:szCs w:val="18"/>
        </w:rPr>
      </w:pPr>
      <w:r w:rsidRPr="00652923">
        <w:rPr>
          <w:rFonts w:ascii="Arial" w:hAnsi="Arial" w:cs="Arial"/>
          <w:b/>
          <w:sz w:val="18"/>
          <w:szCs w:val="18"/>
        </w:rPr>
        <w:t xml:space="preserve">Zgłoszenie wolnego miejsca pracy zgodne z </w:t>
      </w:r>
      <w:r w:rsidR="008C4FE5" w:rsidRPr="00652923">
        <w:rPr>
          <w:rFonts w:ascii="Arial" w:hAnsi="Arial" w:cs="Arial"/>
          <w:b/>
          <w:sz w:val="18"/>
          <w:szCs w:val="18"/>
        </w:rPr>
        <w:t>Z</w:t>
      </w:r>
      <w:r w:rsidRPr="00652923">
        <w:rPr>
          <w:rFonts w:ascii="Arial" w:hAnsi="Arial" w:cs="Arial"/>
          <w:b/>
          <w:sz w:val="18"/>
          <w:szCs w:val="18"/>
        </w:rPr>
        <w:t>ałą</w:t>
      </w:r>
      <w:r w:rsidR="00BF2C4E">
        <w:rPr>
          <w:rFonts w:ascii="Arial" w:hAnsi="Arial" w:cs="Arial"/>
          <w:b/>
          <w:sz w:val="18"/>
          <w:szCs w:val="18"/>
        </w:rPr>
        <w:t xml:space="preserve">cznikiem nr </w:t>
      </w:r>
      <w:r w:rsidR="00161231">
        <w:rPr>
          <w:rFonts w:ascii="Arial" w:hAnsi="Arial" w:cs="Arial"/>
          <w:b/>
          <w:sz w:val="18"/>
          <w:szCs w:val="18"/>
        </w:rPr>
        <w:t>8</w:t>
      </w:r>
      <w:r w:rsidRPr="00652923">
        <w:rPr>
          <w:rFonts w:ascii="Arial" w:hAnsi="Arial" w:cs="Arial"/>
          <w:b/>
          <w:sz w:val="18"/>
          <w:szCs w:val="18"/>
        </w:rPr>
        <w:t xml:space="preserve"> do wniosku.</w:t>
      </w:r>
    </w:p>
    <w:p w:rsidR="00D4445F" w:rsidRDefault="00D4445F" w:rsidP="00D4445F">
      <w:pPr>
        <w:pStyle w:val="Tekstpodstawowywcity21"/>
        <w:numPr>
          <w:ilvl w:val="0"/>
          <w:numId w:val="5"/>
        </w:numPr>
        <w:spacing w:line="240" w:lineRule="auto"/>
        <w:ind w:left="284" w:hanging="284"/>
        <w:jc w:val="both"/>
        <w:rPr>
          <w:rFonts w:ascii="Arial" w:hAnsi="Arial" w:cs="Arial"/>
          <w:b/>
          <w:sz w:val="18"/>
          <w:szCs w:val="18"/>
        </w:rPr>
      </w:pPr>
      <w:r w:rsidRPr="00D4445F">
        <w:rPr>
          <w:rFonts w:ascii="Arial" w:hAnsi="Arial" w:cs="Arial"/>
          <w:sz w:val="18"/>
          <w:szCs w:val="18"/>
        </w:rPr>
        <w:t>Dokumenty potwierdzające przyczyny zwolnienia pracowników w przypadku braku wzrostu netto ogólnej liczby pracowników u danego pracodawcy w porównaniu ze średnią z ostatnich 12 miesięcy.</w:t>
      </w:r>
    </w:p>
    <w:p w:rsidR="00D4445F" w:rsidRPr="00D4445F" w:rsidRDefault="00D4445F" w:rsidP="00D4445F">
      <w:pPr>
        <w:pStyle w:val="Tekstpodstawowywcity21"/>
        <w:numPr>
          <w:ilvl w:val="0"/>
          <w:numId w:val="5"/>
        </w:numPr>
        <w:spacing w:line="240" w:lineRule="auto"/>
        <w:ind w:left="284" w:hanging="284"/>
        <w:jc w:val="both"/>
        <w:rPr>
          <w:rFonts w:ascii="Arial" w:hAnsi="Arial" w:cs="Arial"/>
          <w:b/>
          <w:sz w:val="18"/>
          <w:szCs w:val="18"/>
        </w:rPr>
      </w:pPr>
      <w:r w:rsidRPr="00D4445F">
        <w:rPr>
          <w:rFonts w:ascii="Arial" w:hAnsi="Arial" w:cs="Arial"/>
          <w:sz w:val="18"/>
          <w:szCs w:val="18"/>
        </w:rPr>
        <w:t>W przypadku spółek cywilnych należy załączyć kopię aktualnej umowy cywilnej.</w:t>
      </w:r>
    </w:p>
    <w:p w:rsidR="00903505" w:rsidRDefault="00903505" w:rsidP="00700D6F">
      <w:pPr>
        <w:pStyle w:val="Tekstpodstawowywcity21"/>
        <w:numPr>
          <w:ilvl w:val="0"/>
          <w:numId w:val="5"/>
        </w:numPr>
        <w:spacing w:line="240" w:lineRule="auto"/>
        <w:ind w:left="284" w:hanging="284"/>
        <w:jc w:val="both"/>
        <w:rPr>
          <w:rFonts w:ascii="Arial" w:hAnsi="Arial" w:cs="Arial"/>
          <w:sz w:val="18"/>
          <w:szCs w:val="18"/>
        </w:rPr>
      </w:pPr>
      <w:r>
        <w:rPr>
          <w:rFonts w:ascii="Arial" w:hAnsi="Arial" w:cs="Arial"/>
          <w:sz w:val="18"/>
          <w:szCs w:val="18"/>
        </w:rPr>
        <w:t xml:space="preserve">Wniosek musi być podpisany przez osobę/osoby upoważnione do reprezentowania Wnioskodawcy zgodnie </w:t>
      </w:r>
      <w:r>
        <w:rPr>
          <w:rFonts w:ascii="Arial" w:hAnsi="Arial" w:cs="Arial"/>
          <w:sz w:val="18"/>
          <w:szCs w:val="18"/>
        </w:rPr>
        <w:br/>
        <w:t>z wpisem do odpowiedniego rejestru lub odpowiednim aktem powołania.</w:t>
      </w:r>
      <w:r w:rsidR="00EF28EC">
        <w:rPr>
          <w:rFonts w:ascii="Arial" w:hAnsi="Arial" w:cs="Arial"/>
          <w:sz w:val="18"/>
          <w:szCs w:val="18"/>
        </w:rPr>
        <w:t xml:space="preserve"> W przypadku podpisania wniosku </w:t>
      </w:r>
      <w:r w:rsidR="00C2051F">
        <w:rPr>
          <w:rFonts w:ascii="Arial" w:hAnsi="Arial" w:cs="Arial"/>
          <w:sz w:val="18"/>
          <w:szCs w:val="18"/>
        </w:rPr>
        <w:t>i oświadczeń przez inną osobę/y/</w:t>
      </w:r>
      <w:r w:rsidR="00EF28EC">
        <w:rPr>
          <w:rFonts w:ascii="Arial" w:hAnsi="Arial" w:cs="Arial"/>
          <w:sz w:val="18"/>
          <w:szCs w:val="18"/>
        </w:rPr>
        <w:t xml:space="preserve"> należy załączyć stosowne pełnomocnictwo.</w:t>
      </w:r>
    </w:p>
    <w:p w:rsidR="00324488" w:rsidRPr="002B2E11" w:rsidRDefault="002C2546" w:rsidP="00700D6F">
      <w:pPr>
        <w:pStyle w:val="Tekstpodstawowywcity21"/>
        <w:numPr>
          <w:ilvl w:val="0"/>
          <w:numId w:val="5"/>
        </w:numPr>
        <w:spacing w:line="240" w:lineRule="auto"/>
        <w:ind w:left="284" w:hanging="284"/>
        <w:jc w:val="both"/>
        <w:rPr>
          <w:rFonts w:ascii="Arial" w:hAnsi="Arial" w:cs="Arial"/>
          <w:sz w:val="18"/>
          <w:szCs w:val="18"/>
        </w:rPr>
      </w:pPr>
      <w:r w:rsidRPr="002B2E11">
        <w:rPr>
          <w:rFonts w:ascii="Arial" w:hAnsi="Arial" w:cs="Arial"/>
          <w:sz w:val="18"/>
          <w:szCs w:val="18"/>
        </w:rPr>
        <w:t>K</w:t>
      </w:r>
      <w:r w:rsidR="00324488" w:rsidRPr="002B2E11">
        <w:rPr>
          <w:rFonts w:ascii="Arial" w:hAnsi="Arial" w:cs="Arial"/>
          <w:sz w:val="18"/>
          <w:szCs w:val="18"/>
        </w:rPr>
        <w:t>opie p</w:t>
      </w:r>
      <w:r w:rsidR="00CD0648">
        <w:rPr>
          <w:rFonts w:ascii="Arial" w:hAnsi="Arial" w:cs="Arial"/>
          <w:sz w:val="18"/>
          <w:szCs w:val="18"/>
        </w:rPr>
        <w:t>rzedkładanych dokumentów muszą</w:t>
      </w:r>
      <w:r w:rsidR="00324488" w:rsidRPr="002B2E11">
        <w:rPr>
          <w:rFonts w:ascii="Arial" w:hAnsi="Arial" w:cs="Arial"/>
          <w:sz w:val="18"/>
          <w:szCs w:val="18"/>
        </w:rPr>
        <w:t xml:space="preserve"> być potwierdzone za zgodność z oryginałem </w:t>
      </w:r>
      <w:r w:rsidRPr="002B2E11">
        <w:rPr>
          <w:rFonts w:ascii="Arial" w:hAnsi="Arial" w:cs="Arial"/>
          <w:sz w:val="18"/>
          <w:szCs w:val="18"/>
        </w:rPr>
        <w:t>przez osobę upoważnioną do reprezen</w:t>
      </w:r>
      <w:r w:rsidR="005A2064" w:rsidRPr="002B2E11">
        <w:rPr>
          <w:rFonts w:ascii="Arial" w:hAnsi="Arial" w:cs="Arial"/>
          <w:sz w:val="18"/>
          <w:szCs w:val="18"/>
        </w:rPr>
        <w:t xml:space="preserve">towania </w:t>
      </w:r>
      <w:r w:rsidR="00A841C7" w:rsidRPr="002B2E11">
        <w:rPr>
          <w:rFonts w:ascii="Arial" w:hAnsi="Arial" w:cs="Arial"/>
          <w:sz w:val="18"/>
          <w:szCs w:val="18"/>
        </w:rPr>
        <w:t>Pracodawcy</w:t>
      </w:r>
      <w:r w:rsidR="005A2064" w:rsidRPr="002B2E11">
        <w:rPr>
          <w:rFonts w:ascii="Arial" w:hAnsi="Arial" w:cs="Arial"/>
          <w:sz w:val="18"/>
          <w:szCs w:val="18"/>
        </w:rPr>
        <w:t xml:space="preserve"> z uwzględnieniem imiennego</w:t>
      </w:r>
      <w:r w:rsidRPr="002B2E11">
        <w:rPr>
          <w:rFonts w:ascii="Arial" w:hAnsi="Arial" w:cs="Arial"/>
          <w:sz w:val="18"/>
          <w:szCs w:val="18"/>
        </w:rPr>
        <w:t xml:space="preserve"> podpis</w:t>
      </w:r>
      <w:r w:rsidR="005A2064" w:rsidRPr="002B2E11">
        <w:rPr>
          <w:rFonts w:ascii="Arial" w:hAnsi="Arial" w:cs="Arial"/>
          <w:sz w:val="18"/>
          <w:szCs w:val="18"/>
        </w:rPr>
        <w:t>u</w:t>
      </w:r>
      <w:r w:rsidR="00115FE8" w:rsidRPr="002B2E11">
        <w:rPr>
          <w:rFonts w:ascii="Arial" w:hAnsi="Arial" w:cs="Arial"/>
          <w:sz w:val="18"/>
          <w:szCs w:val="18"/>
        </w:rPr>
        <w:t xml:space="preserve"> osoby upoważ</w:t>
      </w:r>
      <w:r w:rsidR="004B56AE" w:rsidRPr="002B2E11">
        <w:rPr>
          <w:rFonts w:ascii="Arial" w:hAnsi="Arial" w:cs="Arial"/>
          <w:sz w:val="18"/>
          <w:szCs w:val="18"/>
        </w:rPr>
        <w:t>nionej, pieczęci firmy i daty potwierdzenia za zgodność</w:t>
      </w:r>
      <w:r w:rsidR="00324488" w:rsidRPr="002B2E11">
        <w:rPr>
          <w:rFonts w:ascii="Arial" w:hAnsi="Arial" w:cs="Arial"/>
          <w:sz w:val="18"/>
          <w:szCs w:val="18"/>
        </w:rPr>
        <w:t>.</w:t>
      </w:r>
    </w:p>
    <w:p w:rsidR="007C38C8" w:rsidRPr="00CB11E3" w:rsidRDefault="007C38C8" w:rsidP="008C4FE5">
      <w:pPr>
        <w:pStyle w:val="Tekstpodstawowywcity21"/>
        <w:spacing w:line="240" w:lineRule="auto"/>
        <w:ind w:left="0" w:firstLine="0"/>
        <w:jc w:val="both"/>
        <w:rPr>
          <w:rFonts w:ascii="Arial" w:hAnsi="Arial" w:cs="Arial"/>
          <w:b/>
          <w:sz w:val="18"/>
          <w:szCs w:val="18"/>
        </w:rPr>
      </w:pPr>
    </w:p>
    <w:p w:rsidR="00183EFC" w:rsidRDefault="00183EFC" w:rsidP="009A5588">
      <w:pPr>
        <w:pStyle w:val="Tekstpodstawowywcity22"/>
        <w:spacing w:line="240" w:lineRule="auto"/>
        <w:ind w:left="0"/>
        <w:rPr>
          <w:rFonts w:ascii="Arial" w:hAnsi="Arial" w:cs="Arial"/>
          <w:b/>
          <w:bCs/>
          <w:smallCaps/>
          <w:color w:val="FF0000"/>
          <w:u w:val="single"/>
        </w:rPr>
      </w:pPr>
    </w:p>
    <w:p w:rsidR="00EB7A53" w:rsidRDefault="004D67FF" w:rsidP="00EB7A53">
      <w:pPr>
        <w:pStyle w:val="Tekstpodstawowywcity22"/>
        <w:spacing w:line="240" w:lineRule="auto"/>
        <w:ind w:left="0"/>
        <w:jc w:val="center"/>
        <w:rPr>
          <w:rFonts w:ascii="Arial" w:hAnsi="Arial" w:cs="Arial"/>
          <w:b/>
          <w:bCs/>
          <w:smallCaps/>
          <w:sz w:val="22"/>
          <w:szCs w:val="22"/>
          <w:u w:val="single"/>
        </w:rPr>
      </w:pPr>
      <w:r w:rsidRPr="005C42F3">
        <w:rPr>
          <w:rFonts w:ascii="Arial" w:hAnsi="Arial" w:cs="Arial"/>
          <w:b/>
          <w:bCs/>
          <w:smallCaps/>
          <w:sz w:val="22"/>
          <w:szCs w:val="22"/>
          <w:u w:val="single"/>
        </w:rPr>
        <w:t>WNIOSEK JEST ROZP</w:t>
      </w:r>
      <w:r w:rsidR="005C42F3">
        <w:rPr>
          <w:rFonts w:ascii="Arial" w:hAnsi="Arial" w:cs="Arial"/>
          <w:b/>
          <w:bCs/>
          <w:smallCaps/>
          <w:sz w:val="22"/>
          <w:szCs w:val="22"/>
          <w:u w:val="single"/>
        </w:rPr>
        <w:t xml:space="preserve">ATRYWANY W CIĄGU 30 DNI </w:t>
      </w:r>
    </w:p>
    <w:p w:rsidR="004D67FF" w:rsidRPr="005C42F3" w:rsidRDefault="005C42F3" w:rsidP="00EB7A53">
      <w:pPr>
        <w:pStyle w:val="Tekstpodstawowywcity22"/>
        <w:spacing w:line="240" w:lineRule="auto"/>
        <w:ind w:left="0"/>
        <w:jc w:val="center"/>
        <w:rPr>
          <w:rFonts w:ascii="Arial" w:hAnsi="Arial" w:cs="Arial"/>
          <w:b/>
          <w:bCs/>
          <w:smallCaps/>
          <w:sz w:val="22"/>
          <w:szCs w:val="22"/>
          <w:u w:val="single"/>
        </w:rPr>
      </w:pPr>
      <w:r>
        <w:rPr>
          <w:rFonts w:ascii="Arial" w:hAnsi="Arial" w:cs="Arial"/>
          <w:b/>
          <w:bCs/>
          <w:smallCaps/>
          <w:sz w:val="22"/>
          <w:szCs w:val="22"/>
          <w:u w:val="single"/>
        </w:rPr>
        <w:t>OD DNIA ZŁOŻENIA KOMPLETNEGO WNIOSKU</w:t>
      </w:r>
    </w:p>
    <w:p w:rsidR="00A35988" w:rsidRDefault="00A35988" w:rsidP="003E472F">
      <w:pPr>
        <w:autoSpaceDE w:val="0"/>
        <w:autoSpaceDN w:val="0"/>
        <w:adjustRightInd w:val="0"/>
        <w:spacing w:after="0" w:line="240" w:lineRule="auto"/>
        <w:jc w:val="right"/>
        <w:rPr>
          <w:rFonts w:ascii="Arial" w:hAnsi="Arial" w:cs="Arial"/>
        </w:rPr>
      </w:pPr>
    </w:p>
    <w:p w:rsidR="000115DE" w:rsidRDefault="000115DE" w:rsidP="000115DE">
      <w:pPr>
        <w:autoSpaceDE w:val="0"/>
        <w:autoSpaceDN w:val="0"/>
        <w:adjustRightInd w:val="0"/>
        <w:spacing w:after="0" w:line="240" w:lineRule="auto"/>
        <w:jc w:val="center"/>
        <w:rPr>
          <w:rFonts w:ascii="Arial" w:hAnsi="Arial" w:cs="Arial"/>
          <w:b/>
        </w:rPr>
      </w:pPr>
    </w:p>
    <w:p w:rsidR="000115DE" w:rsidRDefault="000115DE" w:rsidP="000115DE">
      <w:pPr>
        <w:autoSpaceDE w:val="0"/>
        <w:autoSpaceDN w:val="0"/>
        <w:adjustRightInd w:val="0"/>
        <w:spacing w:after="0" w:line="240" w:lineRule="auto"/>
        <w:jc w:val="center"/>
        <w:rPr>
          <w:rFonts w:ascii="Arial" w:hAnsi="Arial" w:cs="Arial"/>
          <w:b/>
        </w:rPr>
      </w:pPr>
    </w:p>
    <w:p w:rsidR="0086329B" w:rsidRDefault="0086329B" w:rsidP="001A1996">
      <w:pPr>
        <w:autoSpaceDE w:val="0"/>
        <w:autoSpaceDN w:val="0"/>
        <w:adjustRightInd w:val="0"/>
        <w:spacing w:after="0" w:line="240" w:lineRule="auto"/>
        <w:rPr>
          <w:rFonts w:ascii="Arial" w:hAnsi="Arial" w:cs="Arial"/>
          <w:b/>
        </w:rPr>
      </w:pPr>
    </w:p>
    <w:p w:rsidR="001A1996" w:rsidRDefault="001A1996" w:rsidP="001A1996">
      <w:pPr>
        <w:autoSpaceDE w:val="0"/>
        <w:autoSpaceDN w:val="0"/>
        <w:adjustRightInd w:val="0"/>
        <w:spacing w:after="0" w:line="240" w:lineRule="auto"/>
        <w:rPr>
          <w:rFonts w:ascii="Arial" w:hAnsi="Arial" w:cs="Arial"/>
          <w:b/>
        </w:rPr>
      </w:pPr>
    </w:p>
    <w:p w:rsidR="001A1996" w:rsidRDefault="001A1996" w:rsidP="001A1996">
      <w:pPr>
        <w:autoSpaceDE w:val="0"/>
        <w:autoSpaceDN w:val="0"/>
        <w:adjustRightInd w:val="0"/>
        <w:spacing w:after="0" w:line="240" w:lineRule="auto"/>
        <w:rPr>
          <w:rFonts w:ascii="Arial" w:hAnsi="Arial" w:cs="Arial"/>
          <w:b/>
        </w:rPr>
      </w:pPr>
    </w:p>
    <w:p w:rsidR="00524CE7" w:rsidRPr="004B70D5" w:rsidRDefault="001A1996" w:rsidP="00524CE7">
      <w:pPr>
        <w:autoSpaceDE w:val="0"/>
        <w:autoSpaceDN w:val="0"/>
        <w:adjustRightInd w:val="0"/>
        <w:spacing w:after="0" w:line="240" w:lineRule="auto"/>
        <w:jc w:val="center"/>
        <w:rPr>
          <w:rFonts w:ascii="Arial" w:hAnsi="Arial" w:cs="Arial"/>
          <w:b/>
          <w:sz w:val="18"/>
          <w:szCs w:val="18"/>
          <w:u w:val="single"/>
        </w:rPr>
      </w:pPr>
      <w:r>
        <w:rPr>
          <w:rFonts w:ascii="Arial" w:hAnsi="Arial" w:cs="Arial"/>
          <w:b/>
        </w:rPr>
        <w:br w:type="page"/>
      </w:r>
      <w:r w:rsidR="001A4273" w:rsidRPr="004B70D5">
        <w:rPr>
          <w:rFonts w:ascii="Arial" w:hAnsi="Arial" w:cs="Arial"/>
          <w:b/>
          <w:u w:val="single"/>
        </w:rPr>
        <w:lastRenderedPageBreak/>
        <w:t>OBJAŚNIENIA DO WNIOSKU O ORGANIZOWANIE PRAC INTERWENCYJNYCH</w:t>
      </w:r>
      <w:r w:rsidR="00524CE7" w:rsidRPr="004B70D5">
        <w:rPr>
          <w:rFonts w:ascii="Arial" w:hAnsi="Arial" w:cs="Arial"/>
          <w:b/>
          <w:sz w:val="18"/>
          <w:szCs w:val="18"/>
          <w:u w:val="single"/>
        </w:rPr>
        <w:t xml:space="preserve"> </w:t>
      </w:r>
    </w:p>
    <w:p w:rsidR="00012285" w:rsidRDefault="00012285" w:rsidP="00012285">
      <w:pPr>
        <w:pStyle w:val="Tekstpodstawowywcity21"/>
        <w:spacing w:line="240" w:lineRule="auto"/>
        <w:ind w:right="-144"/>
        <w:rPr>
          <w:rFonts w:ascii="Arial" w:hAnsi="Arial" w:cs="Arial"/>
          <w:b/>
          <w:sz w:val="18"/>
          <w:szCs w:val="18"/>
          <w:u w:val="single"/>
        </w:rPr>
      </w:pPr>
    </w:p>
    <w:p w:rsidR="00012285" w:rsidRDefault="00012285" w:rsidP="00012285">
      <w:pPr>
        <w:pStyle w:val="Tekstpodstawowywcity21"/>
        <w:spacing w:line="240" w:lineRule="auto"/>
        <w:ind w:right="-144"/>
        <w:rPr>
          <w:rFonts w:ascii="Arial" w:hAnsi="Arial" w:cs="Arial"/>
          <w:b/>
          <w:sz w:val="18"/>
          <w:szCs w:val="18"/>
          <w:u w:val="single"/>
        </w:rPr>
      </w:pPr>
    </w:p>
    <w:p w:rsidR="00012285" w:rsidRDefault="00012285" w:rsidP="00012285">
      <w:pPr>
        <w:pStyle w:val="Tekstpodstawowywcity21"/>
        <w:spacing w:line="240" w:lineRule="auto"/>
        <w:ind w:right="-144"/>
        <w:rPr>
          <w:rFonts w:ascii="Arial" w:hAnsi="Arial" w:cs="Arial"/>
          <w:b/>
          <w:sz w:val="18"/>
          <w:szCs w:val="18"/>
          <w:u w:val="single"/>
        </w:rPr>
      </w:pPr>
    </w:p>
    <w:p w:rsidR="00012285" w:rsidRPr="00281A75" w:rsidRDefault="00012285" w:rsidP="00012285">
      <w:pPr>
        <w:pStyle w:val="Akapitzlist"/>
        <w:spacing w:after="0" w:line="240" w:lineRule="auto"/>
        <w:ind w:left="0"/>
        <w:contextualSpacing w:val="0"/>
        <w:jc w:val="both"/>
        <w:rPr>
          <w:rFonts w:ascii="Arial" w:hAnsi="Arial" w:cs="Arial"/>
          <w:vanish/>
          <w:sz w:val="16"/>
          <w:szCs w:val="16"/>
        </w:rPr>
      </w:pPr>
      <w:r>
        <w:rPr>
          <w:rFonts w:ascii="Arial" w:hAnsi="Arial" w:cs="Arial"/>
          <w:sz w:val="16"/>
          <w:szCs w:val="16"/>
          <w:vertAlign w:val="superscript"/>
        </w:rPr>
        <w:t>1</w:t>
      </w:r>
      <w:r w:rsidRPr="00281A75">
        <w:rPr>
          <w:rFonts w:ascii="Arial" w:hAnsi="Arial" w:cs="Arial"/>
          <w:sz w:val="16"/>
          <w:szCs w:val="16"/>
          <w:vertAlign w:val="superscript"/>
        </w:rPr>
        <w:t xml:space="preserve">) </w:t>
      </w:r>
      <w:r w:rsidRPr="00281A75">
        <w:rPr>
          <w:rFonts w:ascii="Arial" w:hAnsi="Arial" w:cs="Arial"/>
          <w:sz w:val="16"/>
          <w:szCs w:val="16"/>
        </w:rPr>
        <w:t>Aby obliczyć ś</w:t>
      </w:r>
    </w:p>
    <w:p w:rsidR="00012285" w:rsidRPr="00281A75" w:rsidRDefault="00012285" w:rsidP="00012285">
      <w:pPr>
        <w:pStyle w:val="Akapitzlist"/>
        <w:numPr>
          <w:ilvl w:val="0"/>
          <w:numId w:val="10"/>
        </w:numPr>
        <w:spacing w:after="0" w:line="240" w:lineRule="auto"/>
        <w:contextualSpacing w:val="0"/>
        <w:jc w:val="both"/>
        <w:rPr>
          <w:rFonts w:ascii="Arial" w:hAnsi="Arial" w:cs="Arial"/>
          <w:vanish/>
          <w:sz w:val="16"/>
          <w:szCs w:val="16"/>
        </w:rPr>
      </w:pPr>
    </w:p>
    <w:p w:rsidR="00012285" w:rsidRDefault="00012285" w:rsidP="00012285">
      <w:pPr>
        <w:pStyle w:val="Akapitzlist"/>
        <w:spacing w:after="0" w:line="240" w:lineRule="auto"/>
        <w:ind w:left="0"/>
        <w:contextualSpacing w:val="0"/>
        <w:jc w:val="both"/>
        <w:rPr>
          <w:rFonts w:ascii="Arial" w:hAnsi="Arial" w:cs="Arial"/>
          <w:sz w:val="16"/>
          <w:szCs w:val="16"/>
        </w:rPr>
      </w:pPr>
      <w:r w:rsidRPr="00281A75">
        <w:rPr>
          <w:rFonts w:ascii="Arial" w:hAnsi="Arial" w:cs="Arial"/>
          <w:sz w:val="16"/>
          <w:szCs w:val="16"/>
        </w:rPr>
        <w:t xml:space="preserve">rednią liczbę pracowników ogółem z ostatnich 12 miesięcy należy dodać średnie liczby zatrudnionych </w:t>
      </w:r>
      <w:r w:rsidRPr="00281A75">
        <w:rPr>
          <w:rFonts w:ascii="Arial" w:hAnsi="Arial" w:cs="Arial"/>
          <w:sz w:val="16"/>
          <w:szCs w:val="16"/>
        </w:rPr>
        <w:br/>
        <w:t xml:space="preserve">w poszczególnych miesiącach i otrzymaną sumę podzielić przez 12.  Jeżeli przedsiębiorca nie funkcjonuje </w:t>
      </w:r>
      <w:r>
        <w:rPr>
          <w:rFonts w:ascii="Arial" w:hAnsi="Arial" w:cs="Arial"/>
          <w:sz w:val="16"/>
          <w:szCs w:val="16"/>
        </w:rPr>
        <w:t>przez pełny rok</w:t>
      </w:r>
      <w:r w:rsidRPr="00281A75">
        <w:rPr>
          <w:rFonts w:ascii="Arial" w:hAnsi="Arial" w:cs="Arial"/>
          <w:sz w:val="16"/>
          <w:szCs w:val="16"/>
        </w:rPr>
        <w:t xml:space="preserve"> na rynku, wówczas otrzymaną sumę dzielimy przez liczbę miesięcy w roku, w których przedsiębiorca funkcjonował. Należy pamiętać, że jeśli w którymś miesiącu </w:t>
      </w:r>
      <w:r>
        <w:rPr>
          <w:rFonts w:ascii="Arial" w:hAnsi="Arial" w:cs="Arial"/>
          <w:sz w:val="16"/>
          <w:szCs w:val="16"/>
        </w:rPr>
        <w:t>poziom zatrudnienia spadnie do 0</w:t>
      </w:r>
      <w:r w:rsidRPr="00281A75">
        <w:rPr>
          <w:rFonts w:ascii="Arial" w:hAnsi="Arial" w:cs="Arial"/>
          <w:sz w:val="16"/>
          <w:szCs w:val="16"/>
        </w:rPr>
        <w:t xml:space="preserve">, to nie należy pomijać tego miesiąca i wskaźnika </w:t>
      </w:r>
      <w:r>
        <w:rPr>
          <w:rFonts w:ascii="Arial" w:hAnsi="Arial" w:cs="Arial"/>
          <w:sz w:val="16"/>
          <w:szCs w:val="16"/>
        </w:rPr>
        <w:t>z wynikiem 0</w:t>
      </w:r>
      <w:r w:rsidRPr="00281A75">
        <w:rPr>
          <w:rFonts w:ascii="Arial" w:hAnsi="Arial" w:cs="Arial"/>
          <w:sz w:val="16"/>
          <w:szCs w:val="16"/>
        </w:rPr>
        <w:t xml:space="preserve"> w wyliczeniach. </w:t>
      </w:r>
    </w:p>
    <w:p w:rsidR="00012285" w:rsidRDefault="00012285" w:rsidP="00012285">
      <w:pPr>
        <w:pStyle w:val="Akapitzlist"/>
        <w:spacing w:after="0" w:line="240" w:lineRule="auto"/>
        <w:ind w:left="0"/>
        <w:contextualSpacing w:val="0"/>
        <w:jc w:val="both"/>
        <w:rPr>
          <w:rFonts w:ascii="Arial" w:hAnsi="Arial" w:cs="Arial"/>
          <w:sz w:val="16"/>
          <w:szCs w:val="16"/>
        </w:rPr>
      </w:pPr>
    </w:p>
    <w:p w:rsidR="00012285" w:rsidRPr="009E2E82" w:rsidRDefault="00012285" w:rsidP="00012285">
      <w:pPr>
        <w:pStyle w:val="Akapitzlist"/>
        <w:spacing w:after="0" w:line="240" w:lineRule="auto"/>
        <w:ind w:left="0"/>
        <w:contextualSpacing w:val="0"/>
        <w:jc w:val="both"/>
        <w:rPr>
          <w:rFonts w:ascii="Arial" w:hAnsi="Arial" w:cs="Arial"/>
          <w:sz w:val="16"/>
          <w:szCs w:val="16"/>
        </w:rPr>
      </w:pPr>
      <w:r w:rsidRPr="0029188A">
        <w:rPr>
          <w:rFonts w:ascii="Arial" w:hAnsi="Arial" w:cs="Arial"/>
          <w:b/>
          <w:sz w:val="16"/>
          <w:szCs w:val="16"/>
        </w:rPr>
        <w:t>Stany zatrudnienia należy wykazać w przeliczeniu na pełny wymiar czasu pracy.</w:t>
      </w:r>
      <w:r w:rsidRPr="00B6115B">
        <w:rPr>
          <w:rFonts w:ascii="Arial" w:hAnsi="Arial" w:cs="Arial"/>
          <w:sz w:val="16"/>
          <w:szCs w:val="16"/>
        </w:rPr>
        <w:t xml:space="preserve"> Innymi słowy przez stan zatrudnienia powinniśmy rozumieć liczbę efektywnych etatów bądź liczbę pracowników w przeliczeniu na pełny wymiar czasu pracy. Oznacza to, że osoba zatrudniona w wymiarze czasu pracy wynoszącym 1/2 etatu do stanu zatrudnienia będzie mogła </w:t>
      </w:r>
      <w:r w:rsidRPr="009E2E82">
        <w:rPr>
          <w:rFonts w:ascii="Arial" w:hAnsi="Arial" w:cs="Arial"/>
          <w:sz w:val="16"/>
          <w:szCs w:val="16"/>
        </w:rPr>
        <w:t>być zaliczana jedynie w 1/2 wymiaru czasu pracy. Tak samo osoba zatrudniona w pełnym wymiarze czasu pracy, ale tylko przez połowę miesiąca, również będzie mogła zostać wykazana tylko w 1/2 wymiaru czasu pracy, co wynika ze wzoru do obliczania przeciętnego miesięcznego wymiaru czasu pracy, zgodnie z którym etat należy pomnożyć przez iloraz liczby dni pozostawania w zatrudnieniu przez liczbę dni w miesiącu. Przykładowo przeciętny miesięczny wymiar czasu pracy pracownika zatrudnionego w pełnym wymiarze czasu pracy w okresie 16–30 listopada  wyniesie 0,5 – co wynika z pomnożenia liczby 1 (pełny wymiar czasu pracy) przez liczbę 1/2 (iloraz 15 – liczby dni pozostawania w zatrudnieniu oraz 30 – liczby dni w miesiącu).</w:t>
      </w:r>
    </w:p>
    <w:p w:rsidR="00012285" w:rsidRDefault="00012285" w:rsidP="00012285">
      <w:pPr>
        <w:pStyle w:val="Akapitzlist"/>
        <w:spacing w:after="0" w:line="240" w:lineRule="auto"/>
        <w:ind w:left="0"/>
        <w:contextualSpacing w:val="0"/>
        <w:jc w:val="both"/>
        <w:rPr>
          <w:rFonts w:ascii="Arial" w:hAnsi="Arial" w:cs="Arial"/>
          <w:sz w:val="16"/>
          <w:szCs w:val="16"/>
        </w:rPr>
      </w:pPr>
    </w:p>
    <w:p w:rsidR="00012285" w:rsidRPr="00C8514E" w:rsidRDefault="00012285" w:rsidP="00012285">
      <w:pPr>
        <w:pStyle w:val="Akapitzlist"/>
        <w:spacing w:after="0" w:line="240" w:lineRule="auto"/>
        <w:ind w:left="0"/>
        <w:contextualSpacing w:val="0"/>
        <w:jc w:val="both"/>
        <w:rPr>
          <w:rFonts w:ascii="Arial" w:hAnsi="Arial" w:cs="Arial"/>
          <w:b/>
          <w:sz w:val="16"/>
          <w:szCs w:val="16"/>
        </w:rPr>
      </w:pPr>
      <w:r w:rsidRPr="00C8514E">
        <w:rPr>
          <w:rFonts w:ascii="Arial" w:hAnsi="Arial" w:cs="Arial"/>
          <w:b/>
          <w:sz w:val="16"/>
          <w:szCs w:val="16"/>
        </w:rPr>
        <w:t xml:space="preserve">Aby wyliczyć średnioroczne zatrudnienie należy najpierw wyznaczyć poziom średniego zatrudnienia w miesiącu. </w:t>
      </w:r>
    </w:p>
    <w:p w:rsidR="00012285" w:rsidRDefault="00012285" w:rsidP="00012285">
      <w:pPr>
        <w:pStyle w:val="Akapitzlist"/>
        <w:spacing w:after="0" w:line="240" w:lineRule="auto"/>
        <w:ind w:left="0"/>
        <w:contextualSpacing w:val="0"/>
        <w:jc w:val="both"/>
        <w:rPr>
          <w:rFonts w:ascii="Arial" w:hAnsi="Arial" w:cs="Arial"/>
          <w:color w:val="FF0000"/>
          <w:sz w:val="18"/>
          <w:szCs w:val="18"/>
        </w:rPr>
      </w:pPr>
    </w:p>
    <w:p w:rsidR="00012285" w:rsidRPr="0076034B" w:rsidRDefault="00012285" w:rsidP="00012285">
      <w:pPr>
        <w:autoSpaceDE w:val="0"/>
        <w:autoSpaceDN w:val="0"/>
        <w:adjustRightInd w:val="0"/>
        <w:spacing w:after="0" w:line="240" w:lineRule="auto"/>
        <w:jc w:val="both"/>
        <w:rPr>
          <w:rFonts w:ascii="Arial" w:eastAsia="TimesNewRoman" w:hAnsi="Arial" w:cs="Arial"/>
          <w:sz w:val="16"/>
          <w:szCs w:val="16"/>
          <w:lang w:eastAsia="pl-PL"/>
        </w:rPr>
      </w:pPr>
      <w:r w:rsidRPr="0076034B">
        <w:rPr>
          <w:rFonts w:ascii="Arial" w:hAnsi="Arial" w:cs="Arial"/>
          <w:sz w:val="16"/>
          <w:szCs w:val="16"/>
          <w:vertAlign w:val="superscript"/>
        </w:rPr>
        <w:t>2)</w:t>
      </w:r>
      <w:r w:rsidRPr="0076034B">
        <w:rPr>
          <w:rFonts w:ascii="Arial" w:hAnsi="Arial" w:cs="Arial"/>
          <w:sz w:val="16"/>
          <w:szCs w:val="16"/>
        </w:rPr>
        <w:t xml:space="preserve"> </w:t>
      </w:r>
      <w:r>
        <w:rPr>
          <w:rFonts w:ascii="Arial" w:hAnsi="Arial" w:cs="Arial"/>
          <w:sz w:val="16"/>
          <w:szCs w:val="16"/>
        </w:rPr>
        <w:t>Ś</w:t>
      </w:r>
      <w:r w:rsidRPr="0076034B">
        <w:rPr>
          <w:rFonts w:ascii="Arial" w:eastAsia="TimesNewRoman" w:hAnsi="Arial" w:cs="Arial"/>
          <w:sz w:val="16"/>
          <w:szCs w:val="16"/>
          <w:lang w:eastAsia="pl-PL"/>
        </w:rPr>
        <w:t>rednie zatrudnienie w miesiącu należy ustalić, dodając stany zatrudnienia (pełnozatrudnionych w osobach fizycznych oraz niepełnozatrudnionych po przeliczeniu na pełne etaty) w poszczególnych dniach pracy w danym miesiącu, łącznie z przypadającymi w</w:t>
      </w:r>
    </w:p>
    <w:p w:rsidR="00012285" w:rsidRPr="0076034B" w:rsidRDefault="00012285" w:rsidP="00012285">
      <w:pPr>
        <w:autoSpaceDE w:val="0"/>
        <w:autoSpaceDN w:val="0"/>
        <w:adjustRightInd w:val="0"/>
        <w:spacing w:after="0" w:line="240" w:lineRule="auto"/>
        <w:jc w:val="both"/>
        <w:rPr>
          <w:rFonts w:ascii="Arial" w:eastAsia="TimesNewRoman" w:hAnsi="Arial" w:cs="Arial"/>
          <w:sz w:val="16"/>
          <w:szCs w:val="16"/>
          <w:lang w:eastAsia="pl-PL"/>
        </w:rPr>
      </w:pPr>
      <w:r w:rsidRPr="0076034B">
        <w:rPr>
          <w:rFonts w:ascii="Arial" w:eastAsia="TimesNewRoman" w:hAnsi="Arial" w:cs="Arial"/>
          <w:sz w:val="16"/>
          <w:szCs w:val="16"/>
          <w:lang w:eastAsia="pl-PL"/>
        </w:rPr>
        <w:t>tym czasie niedzielami, świętami oraz dniami wolnymi od pracy (przyjmuje się dla tych dni stan zatrudnienia z dnia poprzedniego lub następnego, jeśli miesiąc rozpoczyna się dniem wolnym od pracy), otrzymaną sumę dzieląc przez liczbę dni kalendarzowych miesiąca</w:t>
      </w:r>
    </w:p>
    <w:p w:rsidR="00012285" w:rsidRDefault="00012285" w:rsidP="00012285">
      <w:pPr>
        <w:pStyle w:val="Tekstpodstawowywcity21"/>
        <w:spacing w:line="240" w:lineRule="auto"/>
        <w:ind w:right="-144"/>
        <w:rPr>
          <w:rFonts w:ascii="Arial" w:eastAsia="TimesNewRoman" w:hAnsi="Arial" w:cs="Arial"/>
          <w:sz w:val="16"/>
          <w:szCs w:val="16"/>
          <w:lang w:eastAsia="pl-PL"/>
        </w:rPr>
      </w:pPr>
      <w:r w:rsidRPr="0076034B">
        <w:rPr>
          <w:rFonts w:ascii="Arial" w:eastAsia="TimesNewRoman" w:hAnsi="Arial" w:cs="Arial"/>
          <w:sz w:val="16"/>
          <w:szCs w:val="16"/>
          <w:lang w:eastAsia="pl-PL"/>
        </w:rPr>
        <w:t>traktowanego jako okresu referencyjnego.</w:t>
      </w:r>
    </w:p>
    <w:p w:rsidR="00012285" w:rsidRDefault="00012285" w:rsidP="00012285">
      <w:pPr>
        <w:pStyle w:val="Tekstpodstawowywcity21"/>
        <w:spacing w:line="240" w:lineRule="auto"/>
        <w:ind w:left="0" w:right="-144" w:firstLine="0"/>
        <w:rPr>
          <w:rFonts w:ascii="Arial" w:eastAsia="TimesNewRoman" w:hAnsi="Arial" w:cs="Arial"/>
          <w:sz w:val="16"/>
          <w:szCs w:val="16"/>
          <w:lang w:eastAsia="pl-PL"/>
        </w:rPr>
      </w:pPr>
    </w:p>
    <w:p w:rsidR="00012285" w:rsidRPr="001E52D4" w:rsidRDefault="00012285" w:rsidP="00012285">
      <w:pPr>
        <w:pStyle w:val="Akapitzlist"/>
        <w:spacing w:after="0" w:line="240" w:lineRule="auto"/>
        <w:ind w:left="0"/>
        <w:contextualSpacing w:val="0"/>
        <w:jc w:val="both"/>
        <w:rPr>
          <w:rFonts w:ascii="Arial" w:hAnsi="Arial" w:cs="Arial"/>
          <w:b/>
          <w:sz w:val="16"/>
          <w:szCs w:val="16"/>
          <w:u w:val="single"/>
        </w:rPr>
      </w:pPr>
      <w:r w:rsidRPr="001E52D4">
        <w:rPr>
          <w:rFonts w:ascii="Arial" w:hAnsi="Arial" w:cs="Arial"/>
          <w:b/>
          <w:sz w:val="16"/>
          <w:szCs w:val="16"/>
          <w:u w:val="single"/>
        </w:rPr>
        <w:t>Do zatrudnionych zalicza się:</w:t>
      </w:r>
    </w:p>
    <w:p w:rsidR="00012285" w:rsidRPr="001E52D4" w:rsidRDefault="00012285" w:rsidP="00012285">
      <w:pPr>
        <w:pStyle w:val="Akapitzlist"/>
        <w:numPr>
          <w:ilvl w:val="0"/>
          <w:numId w:val="12"/>
        </w:numPr>
        <w:spacing w:after="0" w:line="240" w:lineRule="auto"/>
        <w:contextualSpacing w:val="0"/>
        <w:jc w:val="both"/>
        <w:rPr>
          <w:rFonts w:ascii="Arial" w:hAnsi="Arial" w:cs="Arial"/>
          <w:sz w:val="16"/>
          <w:szCs w:val="16"/>
        </w:rPr>
      </w:pPr>
      <w:r w:rsidRPr="001E52D4">
        <w:rPr>
          <w:rFonts w:ascii="Arial" w:hAnsi="Arial" w:cs="Arial"/>
          <w:sz w:val="16"/>
          <w:szCs w:val="16"/>
        </w:rPr>
        <w:t>Osoby zatrudnione na podstawie umowy o pracę, powołania, wyboru, mianowania;</w:t>
      </w:r>
    </w:p>
    <w:p w:rsidR="00012285" w:rsidRPr="001E52D4" w:rsidRDefault="00012285" w:rsidP="00012285">
      <w:pPr>
        <w:pStyle w:val="Akapitzlist"/>
        <w:numPr>
          <w:ilvl w:val="0"/>
          <w:numId w:val="12"/>
        </w:numPr>
        <w:spacing w:after="0" w:line="240" w:lineRule="auto"/>
        <w:contextualSpacing w:val="0"/>
        <w:jc w:val="both"/>
        <w:rPr>
          <w:rFonts w:ascii="Arial" w:hAnsi="Arial" w:cs="Arial"/>
          <w:sz w:val="16"/>
          <w:szCs w:val="16"/>
        </w:rPr>
      </w:pPr>
      <w:r w:rsidRPr="001E52D4">
        <w:rPr>
          <w:rFonts w:ascii="Arial" w:hAnsi="Arial" w:cs="Arial"/>
          <w:sz w:val="16"/>
          <w:szCs w:val="16"/>
        </w:rPr>
        <w:t>Osoby zatrudnione przy pracach interwencyjnych i robotach publicznych, finansowanych z Funduszu Pracy;</w:t>
      </w:r>
    </w:p>
    <w:p w:rsidR="00012285" w:rsidRPr="001E52D4" w:rsidRDefault="00012285" w:rsidP="00012285">
      <w:pPr>
        <w:pStyle w:val="Akapitzlist"/>
        <w:numPr>
          <w:ilvl w:val="0"/>
          <w:numId w:val="12"/>
        </w:numPr>
        <w:spacing w:after="0" w:line="240" w:lineRule="auto"/>
        <w:contextualSpacing w:val="0"/>
        <w:jc w:val="both"/>
        <w:rPr>
          <w:rFonts w:ascii="Arial" w:hAnsi="Arial" w:cs="Arial"/>
          <w:sz w:val="16"/>
          <w:szCs w:val="16"/>
        </w:rPr>
      </w:pPr>
      <w:r w:rsidRPr="001E52D4">
        <w:rPr>
          <w:rFonts w:ascii="Arial" w:hAnsi="Arial" w:cs="Arial"/>
          <w:sz w:val="16"/>
          <w:szCs w:val="16"/>
        </w:rPr>
        <w:t>Osoby młodociane pracujące na podstawie umowy o pracę (nie o naukę zawodu);</w:t>
      </w:r>
    </w:p>
    <w:p w:rsidR="00012285" w:rsidRPr="001E52D4" w:rsidRDefault="00012285" w:rsidP="00012285">
      <w:pPr>
        <w:pStyle w:val="Akapitzlist"/>
        <w:numPr>
          <w:ilvl w:val="0"/>
          <w:numId w:val="12"/>
        </w:numPr>
        <w:spacing w:after="0" w:line="240" w:lineRule="auto"/>
        <w:contextualSpacing w:val="0"/>
        <w:jc w:val="both"/>
        <w:rPr>
          <w:rFonts w:ascii="Arial" w:hAnsi="Arial" w:cs="Arial"/>
          <w:sz w:val="16"/>
          <w:szCs w:val="16"/>
        </w:rPr>
      </w:pPr>
      <w:r w:rsidRPr="001E52D4">
        <w:rPr>
          <w:rFonts w:ascii="Arial" w:hAnsi="Arial" w:cs="Arial"/>
          <w:sz w:val="16"/>
          <w:szCs w:val="16"/>
        </w:rPr>
        <w:t>Osoby przebywające za granicą na podstawie delegacji służbowej;</w:t>
      </w:r>
    </w:p>
    <w:p w:rsidR="00012285" w:rsidRPr="001E52D4" w:rsidRDefault="00012285" w:rsidP="00012285">
      <w:pPr>
        <w:pStyle w:val="Akapitzlist"/>
        <w:numPr>
          <w:ilvl w:val="0"/>
          <w:numId w:val="12"/>
        </w:numPr>
        <w:spacing w:after="0" w:line="240" w:lineRule="auto"/>
        <w:contextualSpacing w:val="0"/>
        <w:jc w:val="both"/>
        <w:rPr>
          <w:rFonts w:ascii="Arial" w:hAnsi="Arial" w:cs="Arial"/>
          <w:sz w:val="16"/>
          <w:szCs w:val="16"/>
        </w:rPr>
      </w:pPr>
      <w:r w:rsidRPr="001E52D4">
        <w:rPr>
          <w:rFonts w:ascii="Arial" w:hAnsi="Arial" w:cs="Arial"/>
          <w:sz w:val="16"/>
          <w:szCs w:val="16"/>
        </w:rPr>
        <w:t xml:space="preserve">Właściciele i współwłaściciele – kierownicy, prezesi firm, </w:t>
      </w:r>
      <w:r w:rsidRPr="00BA6852">
        <w:rPr>
          <w:rFonts w:ascii="Arial" w:hAnsi="Arial" w:cs="Arial"/>
          <w:sz w:val="16"/>
          <w:szCs w:val="16"/>
        </w:rPr>
        <w:t>o ile świadczą pracę</w:t>
      </w:r>
      <w:r w:rsidRPr="001E52D4">
        <w:rPr>
          <w:rFonts w:ascii="Arial" w:hAnsi="Arial" w:cs="Arial"/>
          <w:sz w:val="16"/>
          <w:szCs w:val="16"/>
        </w:rPr>
        <w:t>;</w:t>
      </w:r>
    </w:p>
    <w:p w:rsidR="00012285" w:rsidRDefault="00012285" w:rsidP="00012285">
      <w:pPr>
        <w:pStyle w:val="Akapitzlist"/>
        <w:numPr>
          <w:ilvl w:val="0"/>
          <w:numId w:val="12"/>
        </w:numPr>
        <w:spacing w:after="0" w:line="240" w:lineRule="auto"/>
        <w:contextualSpacing w:val="0"/>
        <w:jc w:val="both"/>
        <w:rPr>
          <w:rFonts w:ascii="Arial" w:hAnsi="Arial" w:cs="Arial"/>
          <w:sz w:val="16"/>
          <w:szCs w:val="16"/>
        </w:rPr>
      </w:pPr>
      <w:r w:rsidRPr="001E52D4">
        <w:rPr>
          <w:rFonts w:ascii="Arial" w:hAnsi="Arial" w:cs="Arial"/>
          <w:sz w:val="16"/>
          <w:szCs w:val="16"/>
        </w:rPr>
        <w:t>Partnerzy prowadzący regularną działalność w przedsiębiorstwie i czerpiący z niego korzyści finansowe</w:t>
      </w:r>
      <w:r>
        <w:rPr>
          <w:rFonts w:ascii="Arial" w:hAnsi="Arial" w:cs="Arial"/>
          <w:sz w:val="16"/>
          <w:szCs w:val="16"/>
        </w:rPr>
        <w:t>;</w:t>
      </w:r>
    </w:p>
    <w:p w:rsidR="00012285" w:rsidRPr="001E52D4" w:rsidRDefault="00012285" w:rsidP="00012285">
      <w:pPr>
        <w:pStyle w:val="Akapitzlist"/>
        <w:numPr>
          <w:ilvl w:val="0"/>
          <w:numId w:val="12"/>
        </w:numPr>
        <w:spacing w:after="0" w:line="240" w:lineRule="auto"/>
        <w:contextualSpacing w:val="0"/>
        <w:jc w:val="both"/>
        <w:rPr>
          <w:rFonts w:ascii="Arial" w:hAnsi="Arial" w:cs="Arial"/>
          <w:sz w:val="16"/>
          <w:szCs w:val="16"/>
        </w:rPr>
      </w:pPr>
      <w:r>
        <w:rPr>
          <w:rFonts w:ascii="Arial" w:hAnsi="Arial" w:cs="Arial"/>
          <w:sz w:val="16"/>
          <w:szCs w:val="16"/>
        </w:rPr>
        <w:t>Osoby przebywające na zwolnieniu chorobowym są wliczane do stanu zatrudnienia niezależnie od tego, ile czasu przebywają na tym zwolnieniu</w:t>
      </w:r>
      <w:r w:rsidRPr="001E52D4">
        <w:rPr>
          <w:rFonts w:ascii="Arial" w:hAnsi="Arial" w:cs="Arial"/>
          <w:sz w:val="16"/>
          <w:szCs w:val="16"/>
        </w:rPr>
        <w:t>.</w:t>
      </w:r>
    </w:p>
    <w:p w:rsidR="00012285" w:rsidRDefault="00012285" w:rsidP="00012285">
      <w:pPr>
        <w:pStyle w:val="Akapitzlist"/>
        <w:spacing w:after="0" w:line="240" w:lineRule="auto"/>
        <w:ind w:left="0"/>
        <w:contextualSpacing w:val="0"/>
        <w:jc w:val="both"/>
        <w:rPr>
          <w:rFonts w:ascii="Arial" w:hAnsi="Arial" w:cs="Arial"/>
          <w:b/>
          <w:sz w:val="16"/>
          <w:szCs w:val="16"/>
          <w:u w:val="single"/>
        </w:rPr>
      </w:pPr>
    </w:p>
    <w:p w:rsidR="00012285" w:rsidRPr="001E52D4" w:rsidRDefault="00012285" w:rsidP="00012285">
      <w:pPr>
        <w:pStyle w:val="Akapitzlist"/>
        <w:spacing w:after="0" w:line="240" w:lineRule="auto"/>
        <w:ind w:left="0"/>
        <w:contextualSpacing w:val="0"/>
        <w:jc w:val="both"/>
        <w:rPr>
          <w:rFonts w:ascii="Arial" w:hAnsi="Arial" w:cs="Arial"/>
          <w:b/>
          <w:sz w:val="16"/>
          <w:szCs w:val="16"/>
          <w:u w:val="single"/>
        </w:rPr>
      </w:pPr>
      <w:r w:rsidRPr="001E52D4">
        <w:rPr>
          <w:rFonts w:ascii="Arial" w:hAnsi="Arial" w:cs="Arial"/>
          <w:b/>
          <w:sz w:val="16"/>
          <w:szCs w:val="16"/>
          <w:u w:val="single"/>
        </w:rPr>
        <w:t>Do zatrudnionych nie zalicza się:</w:t>
      </w:r>
    </w:p>
    <w:p w:rsidR="00012285" w:rsidRPr="001E52D4" w:rsidRDefault="00012285" w:rsidP="00012285">
      <w:pPr>
        <w:pStyle w:val="Akapitzlist"/>
        <w:numPr>
          <w:ilvl w:val="0"/>
          <w:numId w:val="13"/>
        </w:numPr>
        <w:spacing w:after="0" w:line="240" w:lineRule="auto"/>
        <w:contextualSpacing w:val="0"/>
        <w:jc w:val="both"/>
        <w:rPr>
          <w:rFonts w:ascii="Arial" w:hAnsi="Arial" w:cs="Arial"/>
          <w:sz w:val="16"/>
          <w:szCs w:val="16"/>
        </w:rPr>
      </w:pPr>
      <w:r w:rsidRPr="001E52D4">
        <w:rPr>
          <w:rFonts w:ascii="Arial" w:hAnsi="Arial" w:cs="Arial"/>
          <w:sz w:val="16"/>
          <w:szCs w:val="16"/>
        </w:rPr>
        <w:t>Osób wykonujących pracę nakładczą;</w:t>
      </w:r>
    </w:p>
    <w:p w:rsidR="00012285" w:rsidRPr="00C8514E" w:rsidRDefault="00012285" w:rsidP="00012285">
      <w:pPr>
        <w:pStyle w:val="Akapitzlist"/>
        <w:numPr>
          <w:ilvl w:val="0"/>
          <w:numId w:val="13"/>
        </w:numPr>
        <w:spacing w:after="0" w:line="240" w:lineRule="auto"/>
        <w:contextualSpacing w:val="0"/>
        <w:jc w:val="both"/>
        <w:rPr>
          <w:rFonts w:ascii="Arial" w:hAnsi="Arial" w:cs="Arial"/>
          <w:b/>
          <w:sz w:val="16"/>
          <w:szCs w:val="16"/>
        </w:rPr>
      </w:pPr>
      <w:r w:rsidRPr="00C8514E">
        <w:rPr>
          <w:rFonts w:ascii="Arial" w:hAnsi="Arial" w:cs="Arial"/>
          <w:b/>
          <w:sz w:val="16"/>
          <w:szCs w:val="16"/>
        </w:rPr>
        <w:t>Osób zatrudnionych na podstawie umowy zlecenia lub umowy o dzieło;</w:t>
      </w:r>
    </w:p>
    <w:p w:rsidR="00012285" w:rsidRPr="001E52D4" w:rsidRDefault="00012285" w:rsidP="00012285">
      <w:pPr>
        <w:pStyle w:val="Akapitzlist"/>
        <w:numPr>
          <w:ilvl w:val="0"/>
          <w:numId w:val="13"/>
        </w:numPr>
        <w:spacing w:after="0" w:line="240" w:lineRule="auto"/>
        <w:contextualSpacing w:val="0"/>
        <w:jc w:val="both"/>
        <w:rPr>
          <w:rFonts w:ascii="Arial" w:hAnsi="Arial" w:cs="Arial"/>
          <w:sz w:val="16"/>
          <w:szCs w:val="16"/>
        </w:rPr>
      </w:pPr>
      <w:r w:rsidRPr="001E52D4">
        <w:rPr>
          <w:rFonts w:ascii="Arial" w:hAnsi="Arial" w:cs="Arial"/>
          <w:sz w:val="16"/>
          <w:szCs w:val="16"/>
        </w:rPr>
        <w:t>Uczniów, którzy zawarli z pracodawcą umowę o naukę zawodu lub przyuczenie do wykonywania określonej pracy;</w:t>
      </w:r>
    </w:p>
    <w:p w:rsidR="00012285" w:rsidRDefault="00012285" w:rsidP="00012285">
      <w:pPr>
        <w:pStyle w:val="Akapitzlist"/>
        <w:numPr>
          <w:ilvl w:val="0"/>
          <w:numId w:val="13"/>
        </w:numPr>
        <w:spacing w:after="0" w:line="240" w:lineRule="auto"/>
        <w:contextualSpacing w:val="0"/>
        <w:jc w:val="both"/>
        <w:rPr>
          <w:rFonts w:ascii="Arial" w:hAnsi="Arial" w:cs="Arial"/>
          <w:sz w:val="16"/>
          <w:szCs w:val="16"/>
        </w:rPr>
      </w:pPr>
      <w:r w:rsidRPr="001E52D4">
        <w:rPr>
          <w:rFonts w:ascii="Arial" w:hAnsi="Arial" w:cs="Arial"/>
          <w:sz w:val="16"/>
          <w:szCs w:val="16"/>
        </w:rPr>
        <w:t>Osób korzystających z urlopów macierzyńskich, wychowawczych i bezpłatnych</w:t>
      </w:r>
      <w:r>
        <w:rPr>
          <w:rFonts w:ascii="Arial" w:hAnsi="Arial" w:cs="Arial"/>
          <w:sz w:val="16"/>
          <w:szCs w:val="16"/>
        </w:rPr>
        <w:t xml:space="preserve"> w okresie przebywania na nich.</w:t>
      </w:r>
    </w:p>
    <w:p w:rsidR="00012285" w:rsidRPr="001E52D4" w:rsidRDefault="00012285" w:rsidP="00012285">
      <w:pPr>
        <w:pStyle w:val="Akapitzlist"/>
        <w:spacing w:after="0" w:line="240" w:lineRule="auto"/>
        <w:contextualSpacing w:val="0"/>
        <w:jc w:val="both"/>
        <w:rPr>
          <w:rFonts w:ascii="Arial" w:hAnsi="Arial" w:cs="Arial"/>
          <w:sz w:val="16"/>
          <w:szCs w:val="16"/>
        </w:rPr>
      </w:pPr>
    </w:p>
    <w:p w:rsidR="00000C73" w:rsidRPr="00A11777" w:rsidRDefault="00000C73" w:rsidP="00000C73">
      <w:pPr>
        <w:autoSpaceDE w:val="0"/>
        <w:autoSpaceDN w:val="0"/>
        <w:adjustRightInd w:val="0"/>
        <w:spacing w:after="0" w:line="240" w:lineRule="auto"/>
        <w:rPr>
          <w:rFonts w:ascii="Arial" w:hAnsi="Arial" w:cs="Arial"/>
          <w:b/>
          <w:sz w:val="16"/>
          <w:szCs w:val="16"/>
          <w:lang w:eastAsia="pl-PL"/>
        </w:rPr>
      </w:pPr>
      <w:r w:rsidRPr="00A11777">
        <w:rPr>
          <w:rFonts w:ascii="Arial" w:hAnsi="Arial" w:cs="Arial"/>
          <w:b/>
          <w:sz w:val="16"/>
          <w:szCs w:val="16"/>
          <w:lang w:eastAsia="pl-PL"/>
        </w:rPr>
        <w:t xml:space="preserve">Zasady wyliczenia średniomiesięcznego zatrudnienia oraz średniorocznego zatrudnienia </w:t>
      </w:r>
      <w:r w:rsidR="00020C58">
        <w:rPr>
          <w:rFonts w:ascii="Arial" w:hAnsi="Arial" w:cs="Arial"/>
          <w:b/>
          <w:sz w:val="16"/>
          <w:szCs w:val="16"/>
          <w:lang w:eastAsia="pl-PL"/>
        </w:rPr>
        <w:t xml:space="preserve">dla </w:t>
      </w:r>
      <w:r w:rsidR="00020C58" w:rsidRPr="00020C58">
        <w:rPr>
          <w:rFonts w:ascii="Arial" w:hAnsi="Arial" w:cs="Arial"/>
          <w:b/>
          <w:sz w:val="16"/>
          <w:szCs w:val="16"/>
        </w:rPr>
        <w:t>pracowników znajdujących się w szczególnie niekorzystnej</w:t>
      </w:r>
      <w:r w:rsidR="00020C58" w:rsidRPr="00020C58">
        <w:rPr>
          <w:rFonts w:ascii="Arial" w:hAnsi="Arial" w:cs="Arial"/>
          <w:b/>
          <w:sz w:val="16"/>
          <w:szCs w:val="16"/>
          <w:vertAlign w:val="superscript"/>
        </w:rPr>
        <w:t>3)</w:t>
      </w:r>
      <w:r w:rsidR="00020C58" w:rsidRPr="00020C58">
        <w:rPr>
          <w:rFonts w:ascii="Arial" w:hAnsi="Arial" w:cs="Arial"/>
          <w:b/>
          <w:sz w:val="16"/>
          <w:szCs w:val="16"/>
        </w:rPr>
        <w:t xml:space="preserve"> i w bardzo niekorzystnej sytuacji</w:t>
      </w:r>
      <w:r w:rsidR="00020C58" w:rsidRPr="00020C58">
        <w:rPr>
          <w:rFonts w:ascii="Arial" w:hAnsi="Arial" w:cs="Arial"/>
          <w:b/>
          <w:sz w:val="16"/>
          <w:szCs w:val="16"/>
          <w:vertAlign w:val="superscript"/>
        </w:rPr>
        <w:t>4)</w:t>
      </w:r>
      <w:r w:rsidR="00020C58" w:rsidRPr="0061383C">
        <w:rPr>
          <w:rFonts w:ascii="Arial" w:hAnsi="Arial" w:cs="Arial"/>
          <w:sz w:val="18"/>
          <w:szCs w:val="18"/>
        </w:rPr>
        <w:t xml:space="preserve"> </w:t>
      </w:r>
      <w:r w:rsidRPr="00A11777">
        <w:rPr>
          <w:rFonts w:ascii="Arial" w:hAnsi="Arial" w:cs="Arial"/>
          <w:b/>
          <w:sz w:val="16"/>
          <w:szCs w:val="16"/>
          <w:lang w:eastAsia="pl-PL"/>
        </w:rPr>
        <w:t xml:space="preserve">są te same jak </w:t>
      </w:r>
      <w:r>
        <w:rPr>
          <w:rFonts w:ascii="Arial" w:hAnsi="Arial" w:cs="Arial"/>
          <w:b/>
          <w:sz w:val="16"/>
          <w:szCs w:val="16"/>
          <w:lang w:eastAsia="pl-PL"/>
        </w:rPr>
        <w:t>w przypadku wyliczenia stanu zatrudnienia dla ogółu zatrudnionych pracowników.</w:t>
      </w:r>
    </w:p>
    <w:p w:rsidR="00000C73" w:rsidRDefault="00000C73" w:rsidP="00012285">
      <w:pPr>
        <w:autoSpaceDE w:val="0"/>
        <w:autoSpaceDN w:val="0"/>
        <w:adjustRightInd w:val="0"/>
        <w:spacing w:after="0" w:line="240" w:lineRule="auto"/>
        <w:jc w:val="both"/>
        <w:rPr>
          <w:rFonts w:ascii="Arial" w:hAnsi="Arial" w:cs="Arial"/>
          <w:b/>
          <w:sz w:val="16"/>
          <w:szCs w:val="16"/>
          <w:vertAlign w:val="superscript"/>
          <w:lang w:eastAsia="pl-PL"/>
        </w:rPr>
      </w:pPr>
    </w:p>
    <w:p w:rsidR="00000C73" w:rsidRDefault="00000C73" w:rsidP="00012285">
      <w:pPr>
        <w:autoSpaceDE w:val="0"/>
        <w:autoSpaceDN w:val="0"/>
        <w:adjustRightInd w:val="0"/>
        <w:spacing w:after="0" w:line="240" w:lineRule="auto"/>
        <w:jc w:val="both"/>
        <w:rPr>
          <w:rFonts w:ascii="Arial" w:hAnsi="Arial" w:cs="Arial"/>
          <w:b/>
          <w:sz w:val="16"/>
          <w:szCs w:val="16"/>
          <w:vertAlign w:val="superscript"/>
          <w:lang w:eastAsia="pl-PL"/>
        </w:rPr>
      </w:pPr>
    </w:p>
    <w:p w:rsidR="00012285" w:rsidRPr="002572CC" w:rsidRDefault="00012285" w:rsidP="00012285">
      <w:pPr>
        <w:autoSpaceDE w:val="0"/>
        <w:autoSpaceDN w:val="0"/>
        <w:adjustRightInd w:val="0"/>
        <w:spacing w:after="0" w:line="240" w:lineRule="auto"/>
        <w:jc w:val="both"/>
        <w:rPr>
          <w:rFonts w:ascii="Arial" w:hAnsi="Arial" w:cs="Arial"/>
          <w:sz w:val="16"/>
          <w:szCs w:val="16"/>
          <w:lang w:eastAsia="pl-PL"/>
        </w:rPr>
      </w:pPr>
      <w:r w:rsidRPr="002572CC">
        <w:rPr>
          <w:rFonts w:ascii="Arial" w:hAnsi="Arial" w:cs="Arial"/>
          <w:b/>
          <w:sz w:val="16"/>
          <w:szCs w:val="16"/>
          <w:vertAlign w:val="superscript"/>
          <w:lang w:eastAsia="pl-PL"/>
        </w:rPr>
        <w:t>3)</w:t>
      </w:r>
      <w:r w:rsidRPr="002572CC">
        <w:rPr>
          <w:rFonts w:ascii="Arial" w:hAnsi="Arial" w:cs="Arial"/>
          <w:b/>
          <w:sz w:val="16"/>
          <w:szCs w:val="16"/>
          <w:lang w:eastAsia="pl-PL"/>
        </w:rPr>
        <w:t xml:space="preserve"> Przez pracownika znajdującego się w szczególnie niekorzystnej sytuacji należy rozumieć</w:t>
      </w:r>
      <w:r w:rsidRPr="002572CC">
        <w:rPr>
          <w:rFonts w:ascii="Arial" w:hAnsi="Arial" w:cs="Arial"/>
          <w:sz w:val="16"/>
          <w:szCs w:val="16"/>
          <w:lang w:eastAsia="pl-PL"/>
        </w:rPr>
        <w:t xml:space="preserve"> </w:t>
      </w:r>
      <w:r w:rsidRPr="002572CC">
        <w:rPr>
          <w:rFonts w:ascii="Arial" w:hAnsi="Arial" w:cs="Arial"/>
          <w:b/>
          <w:sz w:val="16"/>
          <w:szCs w:val="16"/>
          <w:lang w:eastAsia="pl-PL"/>
        </w:rPr>
        <w:t>osobę</w:t>
      </w:r>
      <w:r w:rsidRPr="002572CC">
        <w:rPr>
          <w:rFonts w:ascii="Arial" w:hAnsi="Arial" w:cs="Arial"/>
          <w:sz w:val="16"/>
          <w:szCs w:val="16"/>
          <w:lang w:eastAsia="pl-PL"/>
        </w:rPr>
        <w:t xml:space="preserve">, o której mowa </w:t>
      </w:r>
      <w:r>
        <w:rPr>
          <w:rFonts w:ascii="Arial" w:hAnsi="Arial" w:cs="Arial"/>
          <w:sz w:val="16"/>
          <w:szCs w:val="16"/>
          <w:lang w:eastAsia="pl-PL"/>
        </w:rPr>
        <w:t xml:space="preserve"> </w:t>
      </w:r>
      <w:r w:rsidRPr="002572CC">
        <w:rPr>
          <w:rFonts w:ascii="Arial" w:hAnsi="Arial" w:cs="Arial"/>
          <w:sz w:val="16"/>
          <w:szCs w:val="16"/>
          <w:lang w:eastAsia="pl-PL"/>
        </w:rPr>
        <w:t>w art. 2 pkt 18 rozporządzenia Komisji (WE) nr 800/2008, czyli osobę, która:</w:t>
      </w:r>
    </w:p>
    <w:p w:rsidR="00012285" w:rsidRPr="002572CC" w:rsidRDefault="00012285" w:rsidP="00012285">
      <w:pPr>
        <w:numPr>
          <w:ilvl w:val="0"/>
          <w:numId w:val="25"/>
        </w:numPr>
        <w:autoSpaceDE w:val="0"/>
        <w:autoSpaceDN w:val="0"/>
        <w:adjustRightInd w:val="0"/>
        <w:spacing w:after="0" w:line="240" w:lineRule="auto"/>
        <w:rPr>
          <w:rFonts w:ascii="Arial" w:hAnsi="Arial" w:cs="Arial"/>
          <w:sz w:val="16"/>
          <w:szCs w:val="16"/>
          <w:lang w:eastAsia="pl-PL"/>
        </w:rPr>
      </w:pPr>
      <w:r>
        <w:rPr>
          <w:rFonts w:ascii="Arial" w:hAnsi="Arial" w:cs="Arial"/>
          <w:sz w:val="16"/>
          <w:szCs w:val="16"/>
          <w:lang w:eastAsia="pl-PL"/>
        </w:rPr>
        <w:t>j</w:t>
      </w:r>
      <w:r w:rsidRPr="002572CC">
        <w:rPr>
          <w:rFonts w:ascii="Arial" w:hAnsi="Arial" w:cs="Arial"/>
          <w:sz w:val="16"/>
          <w:szCs w:val="16"/>
          <w:lang w:eastAsia="pl-PL"/>
        </w:rPr>
        <w:t>est bez stałego zatrudnienia za wynagrodzeniem w okresie ostatnich sześciu miesięcy; lub</w:t>
      </w:r>
    </w:p>
    <w:p w:rsidR="00012285" w:rsidRPr="002572CC" w:rsidRDefault="00012285" w:rsidP="00012285">
      <w:pPr>
        <w:numPr>
          <w:ilvl w:val="0"/>
          <w:numId w:val="25"/>
        </w:numPr>
        <w:autoSpaceDE w:val="0"/>
        <w:autoSpaceDN w:val="0"/>
        <w:adjustRightInd w:val="0"/>
        <w:spacing w:after="0" w:line="240" w:lineRule="auto"/>
        <w:rPr>
          <w:rFonts w:ascii="Arial" w:hAnsi="Arial" w:cs="Arial"/>
          <w:sz w:val="16"/>
          <w:szCs w:val="16"/>
          <w:lang w:eastAsia="pl-PL"/>
        </w:rPr>
      </w:pPr>
      <w:r>
        <w:rPr>
          <w:rFonts w:ascii="Arial" w:hAnsi="Arial" w:cs="Arial"/>
          <w:sz w:val="16"/>
          <w:szCs w:val="16"/>
          <w:lang w:eastAsia="pl-PL"/>
        </w:rPr>
        <w:t>n</w:t>
      </w:r>
      <w:r w:rsidRPr="002572CC">
        <w:rPr>
          <w:rFonts w:ascii="Arial" w:hAnsi="Arial" w:cs="Arial"/>
          <w:sz w:val="16"/>
          <w:szCs w:val="16"/>
          <w:lang w:eastAsia="pl-PL"/>
        </w:rPr>
        <w:t>ie ma wykształcenia ponadgimnazjalnego lub zawodowego (ISCED 30); lub</w:t>
      </w:r>
    </w:p>
    <w:p w:rsidR="00012285" w:rsidRPr="002572CC" w:rsidRDefault="00012285" w:rsidP="00012285">
      <w:pPr>
        <w:numPr>
          <w:ilvl w:val="0"/>
          <w:numId w:val="25"/>
        </w:numPr>
        <w:autoSpaceDE w:val="0"/>
        <w:autoSpaceDN w:val="0"/>
        <w:adjustRightInd w:val="0"/>
        <w:spacing w:after="0" w:line="240" w:lineRule="auto"/>
        <w:rPr>
          <w:rFonts w:ascii="Arial" w:hAnsi="Arial" w:cs="Arial"/>
          <w:sz w:val="16"/>
          <w:szCs w:val="16"/>
          <w:lang w:eastAsia="pl-PL"/>
        </w:rPr>
      </w:pPr>
      <w:r>
        <w:rPr>
          <w:rFonts w:ascii="Arial" w:hAnsi="Arial" w:cs="Arial"/>
          <w:sz w:val="16"/>
          <w:szCs w:val="16"/>
          <w:lang w:eastAsia="pl-PL"/>
        </w:rPr>
        <w:t>j</w:t>
      </w:r>
      <w:r w:rsidRPr="002572CC">
        <w:rPr>
          <w:rFonts w:ascii="Arial" w:hAnsi="Arial" w:cs="Arial"/>
          <w:sz w:val="16"/>
          <w:szCs w:val="16"/>
          <w:lang w:eastAsia="pl-PL"/>
        </w:rPr>
        <w:t>est w wieku ponad 50 lat; lub</w:t>
      </w:r>
    </w:p>
    <w:p w:rsidR="00012285" w:rsidRPr="002572CC" w:rsidRDefault="00012285" w:rsidP="00012285">
      <w:pPr>
        <w:numPr>
          <w:ilvl w:val="0"/>
          <w:numId w:val="25"/>
        </w:numPr>
        <w:autoSpaceDE w:val="0"/>
        <w:autoSpaceDN w:val="0"/>
        <w:adjustRightInd w:val="0"/>
        <w:spacing w:after="0" w:line="240" w:lineRule="auto"/>
        <w:rPr>
          <w:rFonts w:ascii="Arial" w:hAnsi="Arial" w:cs="Arial"/>
          <w:sz w:val="16"/>
          <w:szCs w:val="16"/>
          <w:lang w:eastAsia="pl-PL"/>
        </w:rPr>
      </w:pPr>
      <w:r>
        <w:rPr>
          <w:rFonts w:ascii="Arial" w:hAnsi="Arial" w:cs="Arial"/>
          <w:sz w:val="16"/>
          <w:szCs w:val="16"/>
          <w:lang w:eastAsia="pl-PL"/>
        </w:rPr>
        <w:t>j</w:t>
      </w:r>
      <w:r w:rsidRPr="002572CC">
        <w:rPr>
          <w:rFonts w:ascii="Arial" w:hAnsi="Arial" w:cs="Arial"/>
          <w:sz w:val="16"/>
          <w:szCs w:val="16"/>
          <w:lang w:eastAsia="pl-PL"/>
        </w:rPr>
        <w:t>est osobą dorosłą mieszkającą samotnie, mającą na utrzymaniu co najmniej jedną osobę; lub</w:t>
      </w:r>
    </w:p>
    <w:p w:rsidR="00012285" w:rsidRPr="002572CC" w:rsidRDefault="00012285" w:rsidP="00012285">
      <w:pPr>
        <w:numPr>
          <w:ilvl w:val="0"/>
          <w:numId w:val="25"/>
        </w:numPr>
        <w:autoSpaceDE w:val="0"/>
        <w:autoSpaceDN w:val="0"/>
        <w:adjustRightInd w:val="0"/>
        <w:spacing w:after="0" w:line="240" w:lineRule="auto"/>
        <w:rPr>
          <w:rFonts w:ascii="Arial" w:hAnsi="Arial" w:cs="Arial"/>
          <w:sz w:val="16"/>
          <w:szCs w:val="16"/>
          <w:lang w:eastAsia="pl-PL"/>
        </w:rPr>
      </w:pPr>
      <w:r>
        <w:rPr>
          <w:rFonts w:ascii="Arial" w:hAnsi="Arial" w:cs="Arial"/>
          <w:sz w:val="16"/>
          <w:szCs w:val="16"/>
          <w:lang w:eastAsia="pl-PL"/>
        </w:rPr>
        <w:t>p</w:t>
      </w:r>
      <w:r w:rsidRPr="002572CC">
        <w:rPr>
          <w:rFonts w:ascii="Arial" w:hAnsi="Arial" w:cs="Arial"/>
          <w:sz w:val="16"/>
          <w:szCs w:val="16"/>
          <w:lang w:eastAsia="pl-PL"/>
        </w:rPr>
        <w:t>racuje w sektorze lub zawodzie w państwie członkowskim, w którym dysproporcja kobiet i mężczyzn jest co najmniej o 25 % większa niż średnia dysproporcja we wszystkich sektorach gospodarki w tym państwie członkowskim i należy do tej grupy stanowiącej mniejszość; lub</w:t>
      </w:r>
    </w:p>
    <w:p w:rsidR="00012285" w:rsidRPr="002572CC" w:rsidRDefault="00012285" w:rsidP="00012285">
      <w:pPr>
        <w:numPr>
          <w:ilvl w:val="0"/>
          <w:numId w:val="25"/>
        </w:numPr>
        <w:autoSpaceDE w:val="0"/>
        <w:autoSpaceDN w:val="0"/>
        <w:adjustRightInd w:val="0"/>
        <w:spacing w:after="0" w:line="240" w:lineRule="auto"/>
        <w:jc w:val="both"/>
        <w:rPr>
          <w:rFonts w:ascii="Arial" w:hAnsi="Arial" w:cs="Arial"/>
          <w:sz w:val="16"/>
          <w:szCs w:val="16"/>
          <w:lang w:eastAsia="pl-PL"/>
        </w:rPr>
      </w:pPr>
      <w:r>
        <w:rPr>
          <w:rFonts w:ascii="Arial" w:hAnsi="Arial" w:cs="Arial"/>
          <w:sz w:val="16"/>
          <w:szCs w:val="16"/>
          <w:lang w:eastAsia="pl-PL"/>
        </w:rPr>
        <w:t>j</w:t>
      </w:r>
      <w:r w:rsidRPr="002572CC">
        <w:rPr>
          <w:rFonts w:ascii="Arial" w:hAnsi="Arial" w:cs="Arial"/>
          <w:sz w:val="16"/>
          <w:szCs w:val="16"/>
          <w:lang w:eastAsia="pl-PL"/>
        </w:rPr>
        <w:t>est członkiem mniejszości etnicznej w państwie członkowskim, który w celu zwiększenia szans na uzyskanie dostępu do stałego zatrudnienia musi poprawić znajomość języka, uzupełnić szkolenia zawodowe lub zwiększyć doświadczenie zawodowe.</w:t>
      </w:r>
    </w:p>
    <w:p w:rsidR="00012285" w:rsidRPr="002572CC" w:rsidRDefault="00012285" w:rsidP="00012285">
      <w:pPr>
        <w:autoSpaceDE w:val="0"/>
        <w:autoSpaceDN w:val="0"/>
        <w:adjustRightInd w:val="0"/>
        <w:spacing w:after="0" w:line="240" w:lineRule="auto"/>
        <w:rPr>
          <w:rFonts w:ascii="Arial" w:hAnsi="Arial" w:cs="Arial"/>
          <w:sz w:val="16"/>
          <w:szCs w:val="16"/>
          <w:lang w:eastAsia="pl-PL"/>
        </w:rPr>
      </w:pPr>
    </w:p>
    <w:p w:rsidR="00012285" w:rsidRPr="002572CC" w:rsidRDefault="00012285" w:rsidP="00012285">
      <w:pPr>
        <w:autoSpaceDE w:val="0"/>
        <w:autoSpaceDN w:val="0"/>
        <w:adjustRightInd w:val="0"/>
        <w:spacing w:after="0" w:line="240" w:lineRule="auto"/>
        <w:jc w:val="both"/>
        <w:rPr>
          <w:rFonts w:ascii="Arial" w:hAnsi="Arial" w:cs="Arial"/>
          <w:sz w:val="16"/>
          <w:szCs w:val="16"/>
          <w:lang w:eastAsia="pl-PL"/>
        </w:rPr>
      </w:pPr>
      <w:r w:rsidRPr="002572CC">
        <w:rPr>
          <w:rFonts w:ascii="Arial" w:hAnsi="Arial" w:cs="Arial"/>
          <w:b/>
          <w:sz w:val="16"/>
          <w:szCs w:val="16"/>
          <w:vertAlign w:val="superscript"/>
          <w:lang w:eastAsia="pl-PL"/>
        </w:rPr>
        <w:t>4)</w:t>
      </w:r>
      <w:r w:rsidRPr="002572CC">
        <w:rPr>
          <w:rFonts w:ascii="Arial" w:hAnsi="Arial" w:cs="Arial"/>
          <w:b/>
          <w:sz w:val="16"/>
          <w:szCs w:val="16"/>
          <w:lang w:eastAsia="pl-PL"/>
        </w:rPr>
        <w:t xml:space="preserve"> Przez pracownika znajdującego się w bardzo niekorzystnej sytuacji należy rozumieć</w:t>
      </w:r>
      <w:r w:rsidRPr="002572CC">
        <w:rPr>
          <w:rFonts w:ascii="Arial" w:hAnsi="Arial" w:cs="Arial"/>
          <w:sz w:val="16"/>
          <w:szCs w:val="16"/>
          <w:lang w:eastAsia="pl-PL"/>
        </w:rPr>
        <w:t xml:space="preserve"> osobę, o której mowa w art. 2 pkt 19 rozporządzenia Komisji (WE) nr 800/2008, czyli osobę, która jest bezrobotna przez co najmniej 24 miesiące.</w:t>
      </w:r>
    </w:p>
    <w:p w:rsidR="000B7AC1" w:rsidRPr="00E86AF4" w:rsidRDefault="00DA4938" w:rsidP="00DA4938">
      <w:pPr>
        <w:pStyle w:val="Tekstpodstawowywcity21"/>
        <w:spacing w:line="240" w:lineRule="auto"/>
        <w:ind w:left="0" w:right="-144" w:firstLine="0"/>
        <w:rPr>
          <w:rFonts w:ascii="Arial" w:hAnsi="Arial" w:cs="Arial"/>
          <w:color w:val="FF0000"/>
          <w:sz w:val="18"/>
          <w:szCs w:val="18"/>
        </w:rPr>
      </w:pPr>
      <w:r w:rsidRPr="00E86AF4">
        <w:rPr>
          <w:rFonts w:ascii="Arial" w:hAnsi="Arial" w:cs="Arial"/>
          <w:color w:val="FF0000"/>
          <w:sz w:val="18"/>
          <w:szCs w:val="18"/>
        </w:rPr>
        <w:t xml:space="preserve"> </w:t>
      </w:r>
    </w:p>
    <w:p w:rsidR="00696803" w:rsidRPr="00072C05" w:rsidRDefault="00696803" w:rsidP="00524CE7">
      <w:pPr>
        <w:autoSpaceDE w:val="0"/>
        <w:autoSpaceDN w:val="0"/>
        <w:adjustRightInd w:val="0"/>
        <w:spacing w:after="0" w:line="240" w:lineRule="auto"/>
        <w:rPr>
          <w:rFonts w:ascii="Arial" w:hAnsi="Arial" w:cs="Arial"/>
          <w:b/>
          <w:sz w:val="16"/>
          <w:szCs w:val="16"/>
        </w:rPr>
      </w:pPr>
    </w:p>
    <w:sectPr w:rsidR="00696803" w:rsidRPr="00072C05" w:rsidSect="001A1996">
      <w:footerReference w:type="default" r:id="rId9"/>
      <w:pgSz w:w="11906" w:h="16838"/>
      <w:pgMar w:top="567" w:right="851"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892" w:rsidRDefault="00FE5892" w:rsidP="00B96790">
      <w:pPr>
        <w:spacing w:after="0" w:line="240" w:lineRule="auto"/>
      </w:pPr>
      <w:r>
        <w:separator/>
      </w:r>
    </w:p>
  </w:endnote>
  <w:endnote w:type="continuationSeparator" w:id="1">
    <w:p w:rsidR="00FE5892" w:rsidRDefault="00FE5892" w:rsidP="00B96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Univers-P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06" w:rsidRPr="00D45C22" w:rsidRDefault="00B35200">
    <w:pPr>
      <w:pStyle w:val="Stopka"/>
      <w:pBdr>
        <w:top w:val="thinThickSmallGap" w:sz="24" w:space="1" w:color="622423"/>
      </w:pBdr>
      <w:rPr>
        <w:rFonts w:ascii="Cambria" w:hAnsi="Cambria"/>
        <w:sz w:val="18"/>
        <w:szCs w:val="18"/>
      </w:rPr>
    </w:pPr>
    <w:r>
      <w:rPr>
        <w:rFonts w:ascii="Cambria" w:hAnsi="Cambria"/>
        <w:noProof/>
        <w:sz w:val="18"/>
        <w:szCs w:val="1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48.9pt;margin-top:12.75pt;width:68.25pt;height:29.5pt;z-index:251657216" wrapcoords="4114 360 171 11880 -171 13680 2229 17640 2229 18360 8229 20880 9943 20880 17829 20880 18000 20880 20914 15120 21429 13320 21086 9720 17486 6120 14743 6120 14914 3960 9257 360 4971 360 4114 360" fillcolor="window">
          <v:imagedata r:id="rId1" o:title=""/>
          <w10:wrap type="tight"/>
        </v:shape>
        <o:OLEObject Type="Embed" ProgID="Word.Picture.8" ShapeID="_x0000_s2057" DrawAspect="Content" ObjectID="_1454326450" r:id="rId2"/>
      </w:pict>
    </w:r>
    <w:r w:rsidR="00CC6333" w:rsidRPr="00D45C22">
      <w:rPr>
        <w:rFonts w:ascii="Cambria" w:hAnsi="Cambria"/>
        <w:sz w:val="18"/>
        <w:szCs w:val="18"/>
      </w:rPr>
      <w:t xml:space="preserve">Powiatowy Urząd Pracy w Kozienicach </w:t>
    </w:r>
  </w:p>
  <w:p w:rsidR="00CC6333" w:rsidRPr="00D45C22" w:rsidRDefault="00E35444">
    <w:pPr>
      <w:pStyle w:val="Stopka"/>
      <w:pBdr>
        <w:top w:val="thinThickSmallGap" w:sz="24" w:space="1" w:color="622423"/>
      </w:pBdr>
      <w:rPr>
        <w:rFonts w:ascii="Cambria" w:hAnsi="Cambria"/>
        <w:sz w:val="18"/>
        <w:szCs w:val="18"/>
      </w:rPr>
    </w:pPr>
    <w:r>
      <w:rPr>
        <w:rFonts w:ascii="Cambria" w:hAnsi="Cambria"/>
        <w:noProof/>
        <w:sz w:val="18"/>
        <w:szCs w:val="18"/>
        <w:lang w:eastAsia="pl-PL"/>
      </w:rPr>
      <w:pict>
        <v:rect id="_x0000_s2058" style="position:absolute;margin-left:348.9pt;margin-top:-9.6pt;width:68.3pt;height:43.5pt;z-index:251658240" filled="f" strokecolor="green" strokeweight="2pt"/>
      </w:pict>
    </w:r>
    <w:r w:rsidR="00CC6333" w:rsidRPr="00D45C22">
      <w:rPr>
        <w:rFonts w:ascii="Cambria" w:hAnsi="Cambria"/>
        <w:sz w:val="18"/>
        <w:szCs w:val="18"/>
      </w:rPr>
      <w:t>ul. Zdziczów 1, 26-900 Kozienice</w:t>
    </w:r>
  </w:p>
  <w:p w:rsidR="00CC6333" w:rsidRPr="00D45C22" w:rsidRDefault="00CC6333">
    <w:pPr>
      <w:pStyle w:val="Stopka"/>
      <w:pBdr>
        <w:top w:val="thinThickSmallGap" w:sz="24" w:space="1" w:color="622423"/>
      </w:pBdr>
      <w:rPr>
        <w:rFonts w:ascii="Cambria" w:hAnsi="Cambria"/>
        <w:sz w:val="18"/>
        <w:szCs w:val="18"/>
      </w:rPr>
    </w:pPr>
    <w:r w:rsidRPr="00D45C22">
      <w:rPr>
        <w:rFonts w:ascii="Cambria" w:hAnsi="Cambria"/>
        <w:sz w:val="18"/>
        <w:szCs w:val="18"/>
      </w:rPr>
      <w:t>Tel./faks: 048 614-66-91 (sekretariat), tel. 048 614-66-99 (centrala)</w:t>
    </w:r>
    <w:r w:rsidR="0006224A">
      <w:rPr>
        <w:rFonts w:ascii="Cambria" w:hAnsi="Cambria"/>
        <w:sz w:val="18"/>
        <w:szCs w:val="18"/>
      </w:rPr>
      <w:t xml:space="preserve"> </w:t>
    </w:r>
  </w:p>
  <w:p w:rsidR="00CC6333" w:rsidRPr="00D45C22" w:rsidRDefault="00CC6333" w:rsidP="00CC6333">
    <w:pPr>
      <w:pStyle w:val="Stopka"/>
      <w:pBdr>
        <w:top w:val="thinThickSmallGap" w:sz="24" w:space="1" w:color="622423"/>
      </w:pBdr>
      <w:tabs>
        <w:tab w:val="clear" w:pos="4536"/>
        <w:tab w:val="clear" w:pos="9072"/>
        <w:tab w:val="right" w:pos="9637"/>
      </w:tabs>
      <w:rPr>
        <w:rFonts w:ascii="Cambria" w:hAnsi="Cambria"/>
        <w:sz w:val="18"/>
        <w:szCs w:val="18"/>
      </w:rPr>
    </w:pPr>
    <w:r w:rsidRPr="00D45C22">
      <w:rPr>
        <w:rFonts w:ascii="Cambria" w:hAnsi="Cambria"/>
        <w:sz w:val="18"/>
        <w:szCs w:val="18"/>
      </w:rPr>
      <w:t xml:space="preserve">e-mail: </w:t>
    </w:r>
    <w:hyperlink r:id="rId3" w:history="1">
      <w:r w:rsidRPr="00D45C22">
        <w:rPr>
          <w:rStyle w:val="Hipercze"/>
          <w:rFonts w:ascii="Cambria" w:hAnsi="Cambria"/>
          <w:sz w:val="18"/>
          <w:szCs w:val="18"/>
        </w:rPr>
        <w:t>wako@praca.gov.pl</w:t>
      </w:r>
    </w:hyperlink>
    <w:r w:rsidRPr="00D45C22">
      <w:rPr>
        <w:rFonts w:ascii="Cambria" w:hAnsi="Cambria"/>
        <w:sz w:val="18"/>
        <w:szCs w:val="18"/>
      </w:rPr>
      <w:t xml:space="preserve">; </w:t>
    </w:r>
    <w:hyperlink r:id="rId4" w:history="1">
      <w:r w:rsidRPr="00D45C22">
        <w:rPr>
          <w:rStyle w:val="Hipercze"/>
          <w:rFonts w:ascii="Cambria" w:hAnsi="Cambria"/>
          <w:sz w:val="18"/>
          <w:szCs w:val="18"/>
        </w:rPr>
        <w:t>www.pupkozienice.pl</w:t>
      </w:r>
    </w:hyperlink>
    <w:r w:rsidRPr="00D45C22">
      <w:rPr>
        <w:rFonts w:ascii="Cambria" w:hAnsi="Cambria"/>
        <w:sz w:val="18"/>
        <w:szCs w:val="18"/>
      </w:rPr>
      <w:tab/>
      <w:t xml:space="preserve">Strona </w:t>
    </w:r>
    <w:r w:rsidRPr="00D45C22">
      <w:rPr>
        <w:sz w:val="18"/>
        <w:szCs w:val="18"/>
      </w:rPr>
      <w:fldChar w:fldCharType="begin"/>
    </w:r>
    <w:r w:rsidRPr="00D45C22">
      <w:rPr>
        <w:sz w:val="18"/>
        <w:szCs w:val="18"/>
      </w:rPr>
      <w:instrText xml:space="preserve"> PAGE   \* MERGEFORMAT </w:instrText>
    </w:r>
    <w:r w:rsidRPr="00D45C22">
      <w:rPr>
        <w:sz w:val="18"/>
        <w:szCs w:val="18"/>
      </w:rPr>
      <w:fldChar w:fldCharType="separate"/>
    </w:r>
    <w:r w:rsidR="00181C98" w:rsidRPr="00181C98">
      <w:rPr>
        <w:rFonts w:ascii="Cambria" w:hAnsi="Cambria"/>
        <w:noProof/>
        <w:sz w:val="18"/>
        <w:szCs w:val="18"/>
      </w:rPr>
      <w:t>8</w:t>
    </w:r>
    <w:r w:rsidRPr="00D45C22">
      <w:rPr>
        <w:sz w:val="18"/>
        <w:szCs w:val="18"/>
      </w:rPr>
      <w:fldChar w:fldCharType="end"/>
    </w:r>
  </w:p>
  <w:p w:rsidR="00E40221" w:rsidRPr="00D45C22" w:rsidRDefault="00E40221">
    <w:pPr>
      <w:pStyle w:val="Stopk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892" w:rsidRDefault="00FE5892" w:rsidP="00B96790">
      <w:pPr>
        <w:spacing w:after="0" w:line="240" w:lineRule="auto"/>
      </w:pPr>
      <w:r>
        <w:separator/>
      </w:r>
    </w:p>
  </w:footnote>
  <w:footnote w:type="continuationSeparator" w:id="1">
    <w:p w:rsidR="00FE5892" w:rsidRDefault="00FE5892" w:rsidP="00B96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5"/>
    <w:multiLevelType w:val="multilevel"/>
    <w:tmpl w:val="00000005"/>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6"/>
    <w:multiLevelType w:val="multilevel"/>
    <w:tmpl w:val="00000006"/>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93F5C20"/>
    <w:multiLevelType w:val="hybridMultilevel"/>
    <w:tmpl w:val="AFBEB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442565"/>
    <w:multiLevelType w:val="hybridMultilevel"/>
    <w:tmpl w:val="A3989DE8"/>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09CF00DB"/>
    <w:multiLevelType w:val="hybridMultilevel"/>
    <w:tmpl w:val="F4F26B20"/>
    <w:lvl w:ilvl="0" w:tplc="4C1428D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2530CA"/>
    <w:multiLevelType w:val="hybridMultilevel"/>
    <w:tmpl w:val="D2C44B9E"/>
    <w:lvl w:ilvl="0" w:tplc="5DCCB01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1EB23D9"/>
    <w:multiLevelType w:val="hybridMultilevel"/>
    <w:tmpl w:val="EB022B0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85172D"/>
    <w:multiLevelType w:val="hybridMultilevel"/>
    <w:tmpl w:val="B890D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7C6DC6"/>
    <w:multiLevelType w:val="hybridMultilevel"/>
    <w:tmpl w:val="425AD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154BAA"/>
    <w:multiLevelType w:val="hybridMultilevel"/>
    <w:tmpl w:val="0360D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967476"/>
    <w:multiLevelType w:val="hybridMultilevel"/>
    <w:tmpl w:val="743A5258"/>
    <w:lvl w:ilvl="0" w:tplc="69EE56BE">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2849DE"/>
    <w:multiLevelType w:val="hybridMultilevel"/>
    <w:tmpl w:val="33A23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B0271D"/>
    <w:multiLevelType w:val="hybridMultilevel"/>
    <w:tmpl w:val="86CA9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DD2087"/>
    <w:multiLevelType w:val="hybridMultilevel"/>
    <w:tmpl w:val="136ED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422B6F"/>
    <w:multiLevelType w:val="hybridMultilevel"/>
    <w:tmpl w:val="E46A42DE"/>
    <w:lvl w:ilvl="0" w:tplc="8A009542">
      <w:start w:val="2"/>
      <w:numFmt w:val="upperRoman"/>
      <w:lvlText w:val="%1."/>
      <w:lvlJc w:val="left"/>
      <w:pPr>
        <w:ind w:left="720" w:hanging="360"/>
      </w:pPr>
      <w:rPr>
        <w:rFonts w:hint="default"/>
      </w:rPr>
    </w:lvl>
    <w:lvl w:ilvl="1" w:tplc="0DA4B1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DA4F6A"/>
    <w:multiLevelType w:val="hybridMultilevel"/>
    <w:tmpl w:val="D4AA0032"/>
    <w:lvl w:ilvl="0" w:tplc="E3F862C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566469"/>
    <w:multiLevelType w:val="hybridMultilevel"/>
    <w:tmpl w:val="AF3C226A"/>
    <w:lvl w:ilvl="0" w:tplc="5DCCB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39732627"/>
    <w:multiLevelType w:val="hybridMultilevel"/>
    <w:tmpl w:val="C92C50A6"/>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F03C6E"/>
    <w:multiLevelType w:val="hybridMultilevel"/>
    <w:tmpl w:val="688E918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F64511"/>
    <w:multiLevelType w:val="hybridMultilevel"/>
    <w:tmpl w:val="B890D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580A6D"/>
    <w:multiLevelType w:val="hybridMultilevel"/>
    <w:tmpl w:val="2C4CB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A64E8A"/>
    <w:multiLevelType w:val="hybridMultilevel"/>
    <w:tmpl w:val="A9386E8C"/>
    <w:lvl w:ilvl="0" w:tplc="AC303A6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D9344C"/>
    <w:multiLevelType w:val="hybridMultilevel"/>
    <w:tmpl w:val="68365B8C"/>
    <w:lvl w:ilvl="0" w:tplc="E3F862C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7952D3"/>
    <w:multiLevelType w:val="hybridMultilevel"/>
    <w:tmpl w:val="7940F26E"/>
    <w:lvl w:ilvl="0" w:tplc="5DCCB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70C2517"/>
    <w:multiLevelType w:val="hybridMultilevel"/>
    <w:tmpl w:val="27F695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7772E64"/>
    <w:multiLevelType w:val="hybridMultilevel"/>
    <w:tmpl w:val="E5101712"/>
    <w:lvl w:ilvl="0" w:tplc="8A009542">
      <w:start w:val="2"/>
      <w:numFmt w:val="upperRoman"/>
      <w:lvlText w:val="%1."/>
      <w:lvlJc w:val="left"/>
      <w:pPr>
        <w:ind w:left="720" w:hanging="360"/>
      </w:pPr>
      <w:rPr>
        <w:rFonts w:hint="default"/>
      </w:rPr>
    </w:lvl>
    <w:lvl w:ilvl="1" w:tplc="822E9C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2F5B33"/>
    <w:multiLevelType w:val="hybridMultilevel"/>
    <w:tmpl w:val="1F568ED2"/>
    <w:lvl w:ilvl="0" w:tplc="5DCCB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2CA35EF"/>
    <w:multiLevelType w:val="hybridMultilevel"/>
    <w:tmpl w:val="D4AA0032"/>
    <w:lvl w:ilvl="0" w:tplc="E3F862C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B82AE5"/>
    <w:multiLevelType w:val="hybridMultilevel"/>
    <w:tmpl w:val="DCA08038"/>
    <w:lvl w:ilvl="0" w:tplc="E508E72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CE3783"/>
    <w:multiLevelType w:val="hybridMultilevel"/>
    <w:tmpl w:val="D0BEAC8C"/>
    <w:lvl w:ilvl="0" w:tplc="263C2BF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BB39DD"/>
    <w:multiLevelType w:val="hybridMultilevel"/>
    <w:tmpl w:val="B3C8877C"/>
    <w:lvl w:ilvl="0" w:tplc="263C2B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5C569AE"/>
    <w:multiLevelType w:val="hybridMultilevel"/>
    <w:tmpl w:val="8008307A"/>
    <w:lvl w:ilvl="0" w:tplc="13CE04E4">
      <w:start w:val="1"/>
      <w:numFmt w:val="decimal"/>
      <w:lvlText w:val="%1."/>
      <w:lvlJc w:val="left"/>
      <w:pPr>
        <w:ind w:left="765" w:hanging="360"/>
      </w:pPr>
      <w:rPr>
        <w:rFonts w:ascii="Arial Narrow" w:hAnsi="Arial Narrow"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nsid w:val="7E776AB6"/>
    <w:multiLevelType w:val="hybridMultilevel"/>
    <w:tmpl w:val="69D817C6"/>
    <w:lvl w:ilvl="0" w:tplc="667C12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1"/>
  </w:num>
  <w:num w:numId="3">
    <w:abstractNumId w:val="32"/>
  </w:num>
  <w:num w:numId="4">
    <w:abstractNumId w:val="16"/>
  </w:num>
  <w:num w:numId="5">
    <w:abstractNumId w:val="19"/>
  </w:num>
  <w:num w:numId="6">
    <w:abstractNumId w:val="9"/>
  </w:num>
  <w:num w:numId="7">
    <w:abstractNumId w:val="5"/>
  </w:num>
  <w:num w:numId="8">
    <w:abstractNumId w:val="27"/>
  </w:num>
  <w:num w:numId="9">
    <w:abstractNumId w:val="3"/>
  </w:num>
  <w:num w:numId="10">
    <w:abstractNumId w:val="34"/>
  </w:num>
  <w:num w:numId="11">
    <w:abstractNumId w:val="8"/>
  </w:num>
  <w:num w:numId="12">
    <w:abstractNumId w:val="14"/>
  </w:num>
  <w:num w:numId="13">
    <w:abstractNumId w:val="13"/>
  </w:num>
  <w:num w:numId="14">
    <w:abstractNumId w:val="20"/>
  </w:num>
  <w:num w:numId="15">
    <w:abstractNumId w:val="6"/>
  </w:num>
  <w:num w:numId="16">
    <w:abstractNumId w:val="18"/>
  </w:num>
  <w:num w:numId="17">
    <w:abstractNumId w:val="12"/>
  </w:num>
  <w:num w:numId="18">
    <w:abstractNumId w:val="4"/>
  </w:num>
  <w:num w:numId="19">
    <w:abstractNumId w:val="21"/>
  </w:num>
  <w:num w:numId="20">
    <w:abstractNumId w:val="7"/>
  </w:num>
  <w:num w:numId="21">
    <w:abstractNumId w:val="24"/>
  </w:num>
  <w:num w:numId="22">
    <w:abstractNumId w:val="25"/>
  </w:num>
  <w:num w:numId="23">
    <w:abstractNumId w:val="17"/>
  </w:num>
  <w:num w:numId="24">
    <w:abstractNumId w:val="23"/>
  </w:num>
  <w:num w:numId="25">
    <w:abstractNumId w:val="26"/>
  </w:num>
  <w:num w:numId="26">
    <w:abstractNumId w:val="33"/>
  </w:num>
  <w:num w:numId="27">
    <w:abstractNumId w:val="15"/>
  </w:num>
  <w:num w:numId="28">
    <w:abstractNumId w:val="10"/>
  </w:num>
  <w:num w:numId="29">
    <w:abstractNumId w:val="28"/>
  </w:num>
  <w:num w:numId="33">
    <w:abstractNumId w:val="29"/>
  </w:num>
  <w:num w:numId="34">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8633F"/>
    <w:rsid w:val="00000C73"/>
    <w:rsid w:val="00004653"/>
    <w:rsid w:val="00011569"/>
    <w:rsid w:val="000115DE"/>
    <w:rsid w:val="00011913"/>
    <w:rsid w:val="00012285"/>
    <w:rsid w:val="000124FA"/>
    <w:rsid w:val="00020C05"/>
    <w:rsid w:val="00020C58"/>
    <w:rsid w:val="000242A6"/>
    <w:rsid w:val="000263A6"/>
    <w:rsid w:val="00026C7C"/>
    <w:rsid w:val="0003205F"/>
    <w:rsid w:val="00037F0A"/>
    <w:rsid w:val="00040EEC"/>
    <w:rsid w:val="00042202"/>
    <w:rsid w:val="00043DB8"/>
    <w:rsid w:val="0004719D"/>
    <w:rsid w:val="00052E3A"/>
    <w:rsid w:val="0005545D"/>
    <w:rsid w:val="00055523"/>
    <w:rsid w:val="000557D4"/>
    <w:rsid w:val="00057FD6"/>
    <w:rsid w:val="0006224A"/>
    <w:rsid w:val="000643DA"/>
    <w:rsid w:val="00065E4F"/>
    <w:rsid w:val="0006649B"/>
    <w:rsid w:val="0007035E"/>
    <w:rsid w:val="0007131E"/>
    <w:rsid w:val="00072C05"/>
    <w:rsid w:val="00076C06"/>
    <w:rsid w:val="00081FA4"/>
    <w:rsid w:val="00082C21"/>
    <w:rsid w:val="00083C70"/>
    <w:rsid w:val="00085AF6"/>
    <w:rsid w:val="00092CAD"/>
    <w:rsid w:val="00092DF3"/>
    <w:rsid w:val="000966EC"/>
    <w:rsid w:val="000A0311"/>
    <w:rsid w:val="000A264C"/>
    <w:rsid w:val="000A342D"/>
    <w:rsid w:val="000A49FF"/>
    <w:rsid w:val="000A4E99"/>
    <w:rsid w:val="000A6BD6"/>
    <w:rsid w:val="000A77C1"/>
    <w:rsid w:val="000B109F"/>
    <w:rsid w:val="000B343E"/>
    <w:rsid w:val="000B4506"/>
    <w:rsid w:val="000B4A6B"/>
    <w:rsid w:val="000B5245"/>
    <w:rsid w:val="000B71AE"/>
    <w:rsid w:val="000B7AC1"/>
    <w:rsid w:val="000C0171"/>
    <w:rsid w:val="000C0C49"/>
    <w:rsid w:val="000C5CC5"/>
    <w:rsid w:val="000D0326"/>
    <w:rsid w:val="000D19AA"/>
    <w:rsid w:val="000D4E51"/>
    <w:rsid w:val="000E33A0"/>
    <w:rsid w:val="000E66FF"/>
    <w:rsid w:val="000F25CF"/>
    <w:rsid w:val="000F2D02"/>
    <w:rsid w:val="000F471D"/>
    <w:rsid w:val="000F4AC7"/>
    <w:rsid w:val="000F4FEF"/>
    <w:rsid w:val="000F7B6F"/>
    <w:rsid w:val="000F7F7B"/>
    <w:rsid w:val="00100326"/>
    <w:rsid w:val="001013AF"/>
    <w:rsid w:val="00103C5C"/>
    <w:rsid w:val="00103E82"/>
    <w:rsid w:val="001048A8"/>
    <w:rsid w:val="00106D61"/>
    <w:rsid w:val="00110BCF"/>
    <w:rsid w:val="00111125"/>
    <w:rsid w:val="00111421"/>
    <w:rsid w:val="001128F7"/>
    <w:rsid w:val="00113525"/>
    <w:rsid w:val="001146D8"/>
    <w:rsid w:val="00115FE8"/>
    <w:rsid w:val="00117C76"/>
    <w:rsid w:val="00120C7D"/>
    <w:rsid w:val="00130BD3"/>
    <w:rsid w:val="00130EC4"/>
    <w:rsid w:val="001351C9"/>
    <w:rsid w:val="0013756E"/>
    <w:rsid w:val="0013785A"/>
    <w:rsid w:val="001405DB"/>
    <w:rsid w:val="00141820"/>
    <w:rsid w:val="001445DC"/>
    <w:rsid w:val="00144C87"/>
    <w:rsid w:val="00147528"/>
    <w:rsid w:val="00150DA0"/>
    <w:rsid w:val="001527B9"/>
    <w:rsid w:val="00153974"/>
    <w:rsid w:val="00155309"/>
    <w:rsid w:val="00161231"/>
    <w:rsid w:val="00161D0C"/>
    <w:rsid w:val="00163123"/>
    <w:rsid w:val="0016470C"/>
    <w:rsid w:val="001705CE"/>
    <w:rsid w:val="00171750"/>
    <w:rsid w:val="00171DEF"/>
    <w:rsid w:val="001733CD"/>
    <w:rsid w:val="00175BBE"/>
    <w:rsid w:val="0017633A"/>
    <w:rsid w:val="00181C3C"/>
    <w:rsid w:val="00181C98"/>
    <w:rsid w:val="00181CB3"/>
    <w:rsid w:val="00181F7F"/>
    <w:rsid w:val="00183EFC"/>
    <w:rsid w:val="00184AFA"/>
    <w:rsid w:val="00190912"/>
    <w:rsid w:val="00191B52"/>
    <w:rsid w:val="00194358"/>
    <w:rsid w:val="001970A7"/>
    <w:rsid w:val="00197628"/>
    <w:rsid w:val="001A1996"/>
    <w:rsid w:val="001A23FD"/>
    <w:rsid w:val="001A2FF7"/>
    <w:rsid w:val="001A4273"/>
    <w:rsid w:val="001A60BC"/>
    <w:rsid w:val="001B15A0"/>
    <w:rsid w:val="001B3406"/>
    <w:rsid w:val="001B5572"/>
    <w:rsid w:val="001B652A"/>
    <w:rsid w:val="001B652D"/>
    <w:rsid w:val="001B7460"/>
    <w:rsid w:val="001C1998"/>
    <w:rsid w:val="001C1E19"/>
    <w:rsid w:val="001C2B8A"/>
    <w:rsid w:val="001C36E2"/>
    <w:rsid w:val="001C3C1D"/>
    <w:rsid w:val="001C41A3"/>
    <w:rsid w:val="001C45CB"/>
    <w:rsid w:val="001C5AD4"/>
    <w:rsid w:val="001C653B"/>
    <w:rsid w:val="001D0A16"/>
    <w:rsid w:val="001D2390"/>
    <w:rsid w:val="001D2933"/>
    <w:rsid w:val="001D32FA"/>
    <w:rsid w:val="001D3400"/>
    <w:rsid w:val="001D3DDD"/>
    <w:rsid w:val="001D4176"/>
    <w:rsid w:val="001E06BD"/>
    <w:rsid w:val="001E1122"/>
    <w:rsid w:val="001E1144"/>
    <w:rsid w:val="001E1D60"/>
    <w:rsid w:val="001E3A4E"/>
    <w:rsid w:val="001E52D4"/>
    <w:rsid w:val="001E6D32"/>
    <w:rsid w:val="001F1591"/>
    <w:rsid w:val="001F1E33"/>
    <w:rsid w:val="001F3052"/>
    <w:rsid w:val="001F6643"/>
    <w:rsid w:val="001F79C9"/>
    <w:rsid w:val="00203781"/>
    <w:rsid w:val="00204481"/>
    <w:rsid w:val="002079AF"/>
    <w:rsid w:val="00214832"/>
    <w:rsid w:val="00214DAA"/>
    <w:rsid w:val="00214FD8"/>
    <w:rsid w:val="00215DEF"/>
    <w:rsid w:val="002207E2"/>
    <w:rsid w:val="00220FDA"/>
    <w:rsid w:val="00221C8B"/>
    <w:rsid w:val="00222F10"/>
    <w:rsid w:val="00227F36"/>
    <w:rsid w:val="0023065D"/>
    <w:rsid w:val="0023239C"/>
    <w:rsid w:val="00235A22"/>
    <w:rsid w:val="00236B25"/>
    <w:rsid w:val="0024013E"/>
    <w:rsid w:val="00243C1A"/>
    <w:rsid w:val="00256C41"/>
    <w:rsid w:val="002572CC"/>
    <w:rsid w:val="00260A81"/>
    <w:rsid w:val="00261B42"/>
    <w:rsid w:val="00263617"/>
    <w:rsid w:val="0026420B"/>
    <w:rsid w:val="00264B9E"/>
    <w:rsid w:val="00270582"/>
    <w:rsid w:val="002708F4"/>
    <w:rsid w:val="00271EE1"/>
    <w:rsid w:val="0027282E"/>
    <w:rsid w:val="00272A7B"/>
    <w:rsid w:val="0027683F"/>
    <w:rsid w:val="00280305"/>
    <w:rsid w:val="00281A75"/>
    <w:rsid w:val="002829A7"/>
    <w:rsid w:val="002834F6"/>
    <w:rsid w:val="002836DB"/>
    <w:rsid w:val="00283EBE"/>
    <w:rsid w:val="0028486B"/>
    <w:rsid w:val="00285B99"/>
    <w:rsid w:val="00286CC3"/>
    <w:rsid w:val="00287649"/>
    <w:rsid w:val="0029188A"/>
    <w:rsid w:val="00291AFE"/>
    <w:rsid w:val="00291D58"/>
    <w:rsid w:val="00292A30"/>
    <w:rsid w:val="00296260"/>
    <w:rsid w:val="00297EB2"/>
    <w:rsid w:val="002A31AF"/>
    <w:rsid w:val="002A3BDD"/>
    <w:rsid w:val="002A69D1"/>
    <w:rsid w:val="002B126D"/>
    <w:rsid w:val="002B2E11"/>
    <w:rsid w:val="002B7A52"/>
    <w:rsid w:val="002B7F1C"/>
    <w:rsid w:val="002C1060"/>
    <w:rsid w:val="002C2192"/>
    <w:rsid w:val="002C2206"/>
    <w:rsid w:val="002C2546"/>
    <w:rsid w:val="002C29E2"/>
    <w:rsid w:val="002C3221"/>
    <w:rsid w:val="002C3540"/>
    <w:rsid w:val="002C4393"/>
    <w:rsid w:val="002C5D24"/>
    <w:rsid w:val="002C64DC"/>
    <w:rsid w:val="002C6855"/>
    <w:rsid w:val="002D01BC"/>
    <w:rsid w:val="002D02BB"/>
    <w:rsid w:val="002D2EC0"/>
    <w:rsid w:val="002D5675"/>
    <w:rsid w:val="002E1CF3"/>
    <w:rsid w:val="002E555C"/>
    <w:rsid w:val="002E6F6F"/>
    <w:rsid w:val="002F192D"/>
    <w:rsid w:val="002F1BD5"/>
    <w:rsid w:val="002F2D3B"/>
    <w:rsid w:val="002F4BCE"/>
    <w:rsid w:val="002F51F7"/>
    <w:rsid w:val="002F7338"/>
    <w:rsid w:val="00300083"/>
    <w:rsid w:val="00300721"/>
    <w:rsid w:val="0030076E"/>
    <w:rsid w:val="00301079"/>
    <w:rsid w:val="003015A3"/>
    <w:rsid w:val="00303916"/>
    <w:rsid w:val="00305678"/>
    <w:rsid w:val="00306589"/>
    <w:rsid w:val="00306FFA"/>
    <w:rsid w:val="0031039B"/>
    <w:rsid w:val="003106BA"/>
    <w:rsid w:val="00310B74"/>
    <w:rsid w:val="00311984"/>
    <w:rsid w:val="0031414D"/>
    <w:rsid w:val="00317469"/>
    <w:rsid w:val="00317C8C"/>
    <w:rsid w:val="0032076A"/>
    <w:rsid w:val="00320BFF"/>
    <w:rsid w:val="003210EC"/>
    <w:rsid w:val="00323339"/>
    <w:rsid w:val="00323607"/>
    <w:rsid w:val="00323BEF"/>
    <w:rsid w:val="00324488"/>
    <w:rsid w:val="003271F9"/>
    <w:rsid w:val="003272E5"/>
    <w:rsid w:val="00327DFE"/>
    <w:rsid w:val="00332708"/>
    <w:rsid w:val="00333EC5"/>
    <w:rsid w:val="00336AB3"/>
    <w:rsid w:val="00350CF0"/>
    <w:rsid w:val="00351306"/>
    <w:rsid w:val="00353DBA"/>
    <w:rsid w:val="00354D8F"/>
    <w:rsid w:val="0035793E"/>
    <w:rsid w:val="00360619"/>
    <w:rsid w:val="00361B76"/>
    <w:rsid w:val="00370141"/>
    <w:rsid w:val="0037076E"/>
    <w:rsid w:val="0037273D"/>
    <w:rsid w:val="00377240"/>
    <w:rsid w:val="003779E5"/>
    <w:rsid w:val="003816E3"/>
    <w:rsid w:val="00382DCC"/>
    <w:rsid w:val="00384D5A"/>
    <w:rsid w:val="003905A4"/>
    <w:rsid w:val="003905C8"/>
    <w:rsid w:val="00390817"/>
    <w:rsid w:val="00391EFD"/>
    <w:rsid w:val="003A019C"/>
    <w:rsid w:val="003A4394"/>
    <w:rsid w:val="003A45CF"/>
    <w:rsid w:val="003A479B"/>
    <w:rsid w:val="003A67F2"/>
    <w:rsid w:val="003A7CC9"/>
    <w:rsid w:val="003B1B42"/>
    <w:rsid w:val="003B48C9"/>
    <w:rsid w:val="003B5633"/>
    <w:rsid w:val="003B5993"/>
    <w:rsid w:val="003B601D"/>
    <w:rsid w:val="003B7986"/>
    <w:rsid w:val="003C053C"/>
    <w:rsid w:val="003C1D01"/>
    <w:rsid w:val="003D0B8C"/>
    <w:rsid w:val="003D1944"/>
    <w:rsid w:val="003D1ECD"/>
    <w:rsid w:val="003D22D6"/>
    <w:rsid w:val="003D263B"/>
    <w:rsid w:val="003D313B"/>
    <w:rsid w:val="003D6B6B"/>
    <w:rsid w:val="003D7FD1"/>
    <w:rsid w:val="003E1670"/>
    <w:rsid w:val="003E472F"/>
    <w:rsid w:val="003E67FC"/>
    <w:rsid w:val="003E78AA"/>
    <w:rsid w:val="003F17A2"/>
    <w:rsid w:val="003F21C8"/>
    <w:rsid w:val="003F3A70"/>
    <w:rsid w:val="003F565D"/>
    <w:rsid w:val="003F5AC8"/>
    <w:rsid w:val="003F70A0"/>
    <w:rsid w:val="003F7418"/>
    <w:rsid w:val="0041090D"/>
    <w:rsid w:val="0041392C"/>
    <w:rsid w:val="00416191"/>
    <w:rsid w:val="004164B6"/>
    <w:rsid w:val="00421405"/>
    <w:rsid w:val="004216B0"/>
    <w:rsid w:val="0042177E"/>
    <w:rsid w:val="004243C7"/>
    <w:rsid w:val="00427099"/>
    <w:rsid w:val="0043101B"/>
    <w:rsid w:val="004320C2"/>
    <w:rsid w:val="00445234"/>
    <w:rsid w:val="0044620E"/>
    <w:rsid w:val="004469C5"/>
    <w:rsid w:val="00446A70"/>
    <w:rsid w:val="0045260B"/>
    <w:rsid w:val="0045392C"/>
    <w:rsid w:val="00453E57"/>
    <w:rsid w:val="0045466E"/>
    <w:rsid w:val="00455BB9"/>
    <w:rsid w:val="0046146C"/>
    <w:rsid w:val="0046233E"/>
    <w:rsid w:val="00463756"/>
    <w:rsid w:val="00463A0A"/>
    <w:rsid w:val="004653AB"/>
    <w:rsid w:val="004670D4"/>
    <w:rsid w:val="004733AA"/>
    <w:rsid w:val="004752C6"/>
    <w:rsid w:val="004765CE"/>
    <w:rsid w:val="00476C05"/>
    <w:rsid w:val="00477272"/>
    <w:rsid w:val="0048100A"/>
    <w:rsid w:val="004813A2"/>
    <w:rsid w:val="00482794"/>
    <w:rsid w:val="00487473"/>
    <w:rsid w:val="00492C20"/>
    <w:rsid w:val="00493383"/>
    <w:rsid w:val="00493930"/>
    <w:rsid w:val="004A0273"/>
    <w:rsid w:val="004A5400"/>
    <w:rsid w:val="004A6764"/>
    <w:rsid w:val="004B0F3C"/>
    <w:rsid w:val="004B3527"/>
    <w:rsid w:val="004B3B61"/>
    <w:rsid w:val="004B411F"/>
    <w:rsid w:val="004B56AE"/>
    <w:rsid w:val="004B70D5"/>
    <w:rsid w:val="004B72B3"/>
    <w:rsid w:val="004C219E"/>
    <w:rsid w:val="004C48CE"/>
    <w:rsid w:val="004C74D4"/>
    <w:rsid w:val="004D40A2"/>
    <w:rsid w:val="004D4B0D"/>
    <w:rsid w:val="004D67FF"/>
    <w:rsid w:val="004D7FCF"/>
    <w:rsid w:val="004E0FFB"/>
    <w:rsid w:val="004E2323"/>
    <w:rsid w:val="004E348F"/>
    <w:rsid w:val="004E4B81"/>
    <w:rsid w:val="004E5EF2"/>
    <w:rsid w:val="004E7E23"/>
    <w:rsid w:val="004F011C"/>
    <w:rsid w:val="004F1221"/>
    <w:rsid w:val="004F35E5"/>
    <w:rsid w:val="004F48E3"/>
    <w:rsid w:val="004F6591"/>
    <w:rsid w:val="00501E60"/>
    <w:rsid w:val="005102E5"/>
    <w:rsid w:val="005109D2"/>
    <w:rsid w:val="0051236D"/>
    <w:rsid w:val="005138E5"/>
    <w:rsid w:val="0051407E"/>
    <w:rsid w:val="00514268"/>
    <w:rsid w:val="00516359"/>
    <w:rsid w:val="00522335"/>
    <w:rsid w:val="00522803"/>
    <w:rsid w:val="005247EE"/>
    <w:rsid w:val="00524CE7"/>
    <w:rsid w:val="005309C4"/>
    <w:rsid w:val="00530A59"/>
    <w:rsid w:val="00531B68"/>
    <w:rsid w:val="005322EA"/>
    <w:rsid w:val="00536256"/>
    <w:rsid w:val="005370EE"/>
    <w:rsid w:val="005422A1"/>
    <w:rsid w:val="00543F54"/>
    <w:rsid w:val="0054510F"/>
    <w:rsid w:val="005458D6"/>
    <w:rsid w:val="00545CD7"/>
    <w:rsid w:val="00546FC8"/>
    <w:rsid w:val="00547305"/>
    <w:rsid w:val="00547977"/>
    <w:rsid w:val="00551801"/>
    <w:rsid w:val="00552082"/>
    <w:rsid w:val="005548E9"/>
    <w:rsid w:val="00554F9F"/>
    <w:rsid w:val="00555562"/>
    <w:rsid w:val="005608D8"/>
    <w:rsid w:val="005665B1"/>
    <w:rsid w:val="0056729F"/>
    <w:rsid w:val="00570FE8"/>
    <w:rsid w:val="005726B0"/>
    <w:rsid w:val="005727E1"/>
    <w:rsid w:val="00572DFA"/>
    <w:rsid w:val="005744BB"/>
    <w:rsid w:val="005769E8"/>
    <w:rsid w:val="00577B84"/>
    <w:rsid w:val="0058167E"/>
    <w:rsid w:val="00583DCE"/>
    <w:rsid w:val="00587186"/>
    <w:rsid w:val="00590BBD"/>
    <w:rsid w:val="00591D43"/>
    <w:rsid w:val="00594C37"/>
    <w:rsid w:val="005978A5"/>
    <w:rsid w:val="005A0A6A"/>
    <w:rsid w:val="005A167F"/>
    <w:rsid w:val="005A2064"/>
    <w:rsid w:val="005A33A9"/>
    <w:rsid w:val="005A35BD"/>
    <w:rsid w:val="005B2A8E"/>
    <w:rsid w:val="005B584C"/>
    <w:rsid w:val="005C25B4"/>
    <w:rsid w:val="005C2867"/>
    <w:rsid w:val="005C3B60"/>
    <w:rsid w:val="005C3FF2"/>
    <w:rsid w:val="005C42F3"/>
    <w:rsid w:val="005C6528"/>
    <w:rsid w:val="005C656C"/>
    <w:rsid w:val="005C7A0A"/>
    <w:rsid w:val="005D5F21"/>
    <w:rsid w:val="005E466C"/>
    <w:rsid w:val="005E484D"/>
    <w:rsid w:val="005E6C52"/>
    <w:rsid w:val="005F1512"/>
    <w:rsid w:val="005F1C72"/>
    <w:rsid w:val="005F1C82"/>
    <w:rsid w:val="005F3A46"/>
    <w:rsid w:val="005F4F25"/>
    <w:rsid w:val="005F567B"/>
    <w:rsid w:val="006023C6"/>
    <w:rsid w:val="00602D63"/>
    <w:rsid w:val="00607519"/>
    <w:rsid w:val="00613208"/>
    <w:rsid w:val="0061383C"/>
    <w:rsid w:val="00616B60"/>
    <w:rsid w:val="0061794C"/>
    <w:rsid w:val="00617A05"/>
    <w:rsid w:val="006200E2"/>
    <w:rsid w:val="00620F17"/>
    <w:rsid w:val="006232DE"/>
    <w:rsid w:val="00623996"/>
    <w:rsid w:val="00626A2D"/>
    <w:rsid w:val="0063422B"/>
    <w:rsid w:val="00634E2C"/>
    <w:rsid w:val="00635C07"/>
    <w:rsid w:val="00635C3D"/>
    <w:rsid w:val="00644259"/>
    <w:rsid w:val="00644679"/>
    <w:rsid w:val="006446E8"/>
    <w:rsid w:val="00645885"/>
    <w:rsid w:val="00651BE9"/>
    <w:rsid w:val="00652923"/>
    <w:rsid w:val="00655342"/>
    <w:rsid w:val="00656E67"/>
    <w:rsid w:val="00660FA3"/>
    <w:rsid w:val="00661D62"/>
    <w:rsid w:val="00663076"/>
    <w:rsid w:val="00666341"/>
    <w:rsid w:val="006665BF"/>
    <w:rsid w:val="00666F12"/>
    <w:rsid w:val="00666F1B"/>
    <w:rsid w:val="00667947"/>
    <w:rsid w:val="00667FE0"/>
    <w:rsid w:val="00671444"/>
    <w:rsid w:val="006715CF"/>
    <w:rsid w:val="00671B06"/>
    <w:rsid w:val="00672871"/>
    <w:rsid w:val="0067590D"/>
    <w:rsid w:val="006763F1"/>
    <w:rsid w:val="0068023E"/>
    <w:rsid w:val="00683600"/>
    <w:rsid w:val="00685166"/>
    <w:rsid w:val="006875B0"/>
    <w:rsid w:val="0069221F"/>
    <w:rsid w:val="00692E06"/>
    <w:rsid w:val="0069476E"/>
    <w:rsid w:val="00695B67"/>
    <w:rsid w:val="006964A7"/>
    <w:rsid w:val="00696803"/>
    <w:rsid w:val="00696A2D"/>
    <w:rsid w:val="006973EA"/>
    <w:rsid w:val="00697E5E"/>
    <w:rsid w:val="006A2A49"/>
    <w:rsid w:val="006B08F9"/>
    <w:rsid w:val="006B1448"/>
    <w:rsid w:val="006B1DD8"/>
    <w:rsid w:val="006C0F56"/>
    <w:rsid w:val="006C3F9C"/>
    <w:rsid w:val="006C4481"/>
    <w:rsid w:val="006C6573"/>
    <w:rsid w:val="006C7E62"/>
    <w:rsid w:val="006D0233"/>
    <w:rsid w:val="006D09F8"/>
    <w:rsid w:val="006D1980"/>
    <w:rsid w:val="006D1BD9"/>
    <w:rsid w:val="006D309A"/>
    <w:rsid w:val="006D3C1D"/>
    <w:rsid w:val="006E7A1B"/>
    <w:rsid w:val="006F24BC"/>
    <w:rsid w:val="006F435F"/>
    <w:rsid w:val="006F58AE"/>
    <w:rsid w:val="0070066A"/>
    <w:rsid w:val="00700D6F"/>
    <w:rsid w:val="0070161A"/>
    <w:rsid w:val="0071015B"/>
    <w:rsid w:val="0071309A"/>
    <w:rsid w:val="00717D51"/>
    <w:rsid w:val="00717FB5"/>
    <w:rsid w:val="00720A0E"/>
    <w:rsid w:val="007229A0"/>
    <w:rsid w:val="00724E4B"/>
    <w:rsid w:val="0072562F"/>
    <w:rsid w:val="007267D1"/>
    <w:rsid w:val="00726A26"/>
    <w:rsid w:val="0073143A"/>
    <w:rsid w:val="00734C0E"/>
    <w:rsid w:val="00740257"/>
    <w:rsid w:val="00741EC2"/>
    <w:rsid w:val="007438A7"/>
    <w:rsid w:val="007514BD"/>
    <w:rsid w:val="00752A4A"/>
    <w:rsid w:val="007530DB"/>
    <w:rsid w:val="007537C9"/>
    <w:rsid w:val="00753B8A"/>
    <w:rsid w:val="00754825"/>
    <w:rsid w:val="0075520B"/>
    <w:rsid w:val="007561F2"/>
    <w:rsid w:val="00756F5B"/>
    <w:rsid w:val="00757846"/>
    <w:rsid w:val="0076034B"/>
    <w:rsid w:val="00765A21"/>
    <w:rsid w:val="00765A89"/>
    <w:rsid w:val="00765F7F"/>
    <w:rsid w:val="007707EF"/>
    <w:rsid w:val="00771CB1"/>
    <w:rsid w:val="00781DC9"/>
    <w:rsid w:val="00782592"/>
    <w:rsid w:val="00782B3C"/>
    <w:rsid w:val="00795CC5"/>
    <w:rsid w:val="00795FDA"/>
    <w:rsid w:val="007961B6"/>
    <w:rsid w:val="00796D18"/>
    <w:rsid w:val="007A0169"/>
    <w:rsid w:val="007A0978"/>
    <w:rsid w:val="007A0E5C"/>
    <w:rsid w:val="007A15F4"/>
    <w:rsid w:val="007B136C"/>
    <w:rsid w:val="007B146B"/>
    <w:rsid w:val="007B1B34"/>
    <w:rsid w:val="007B3245"/>
    <w:rsid w:val="007C0C3C"/>
    <w:rsid w:val="007C177A"/>
    <w:rsid w:val="007C2BCE"/>
    <w:rsid w:val="007C38C8"/>
    <w:rsid w:val="007C5530"/>
    <w:rsid w:val="007C78F1"/>
    <w:rsid w:val="007D3806"/>
    <w:rsid w:val="007D4038"/>
    <w:rsid w:val="007D607B"/>
    <w:rsid w:val="007E00DB"/>
    <w:rsid w:val="007E213D"/>
    <w:rsid w:val="007F1AC5"/>
    <w:rsid w:val="007F2048"/>
    <w:rsid w:val="007F79C0"/>
    <w:rsid w:val="00800B8F"/>
    <w:rsid w:val="00806B61"/>
    <w:rsid w:val="00806E6A"/>
    <w:rsid w:val="0080706F"/>
    <w:rsid w:val="00807852"/>
    <w:rsid w:val="00811230"/>
    <w:rsid w:val="00820022"/>
    <w:rsid w:val="0082005E"/>
    <w:rsid w:val="0082274C"/>
    <w:rsid w:val="00822AC0"/>
    <w:rsid w:val="00822EB4"/>
    <w:rsid w:val="0082710D"/>
    <w:rsid w:val="00827270"/>
    <w:rsid w:val="00831498"/>
    <w:rsid w:val="00831B70"/>
    <w:rsid w:val="00832A29"/>
    <w:rsid w:val="00833000"/>
    <w:rsid w:val="008334C9"/>
    <w:rsid w:val="00834A2C"/>
    <w:rsid w:val="00835A6C"/>
    <w:rsid w:val="00836D20"/>
    <w:rsid w:val="008370B4"/>
    <w:rsid w:val="0083780C"/>
    <w:rsid w:val="00837A99"/>
    <w:rsid w:val="008419F3"/>
    <w:rsid w:val="0084276B"/>
    <w:rsid w:val="008430E6"/>
    <w:rsid w:val="00843252"/>
    <w:rsid w:val="0084345F"/>
    <w:rsid w:val="00843F8E"/>
    <w:rsid w:val="00845EE8"/>
    <w:rsid w:val="00847D4E"/>
    <w:rsid w:val="008523FD"/>
    <w:rsid w:val="0085255E"/>
    <w:rsid w:val="00852A03"/>
    <w:rsid w:val="00856E7C"/>
    <w:rsid w:val="0086329B"/>
    <w:rsid w:val="00867153"/>
    <w:rsid w:val="00867333"/>
    <w:rsid w:val="00867CFC"/>
    <w:rsid w:val="00870DAA"/>
    <w:rsid w:val="00875479"/>
    <w:rsid w:val="00875A43"/>
    <w:rsid w:val="0088423A"/>
    <w:rsid w:val="008921EB"/>
    <w:rsid w:val="0089258A"/>
    <w:rsid w:val="00893EE7"/>
    <w:rsid w:val="00896706"/>
    <w:rsid w:val="008A283E"/>
    <w:rsid w:val="008B27AF"/>
    <w:rsid w:val="008B4F28"/>
    <w:rsid w:val="008B5944"/>
    <w:rsid w:val="008B59E8"/>
    <w:rsid w:val="008B73C0"/>
    <w:rsid w:val="008B73D1"/>
    <w:rsid w:val="008C2E18"/>
    <w:rsid w:val="008C3CD3"/>
    <w:rsid w:val="008C4373"/>
    <w:rsid w:val="008C4FE5"/>
    <w:rsid w:val="008C73B1"/>
    <w:rsid w:val="008D0463"/>
    <w:rsid w:val="008D1AF7"/>
    <w:rsid w:val="008D2FFC"/>
    <w:rsid w:val="008D5151"/>
    <w:rsid w:val="008D5BB4"/>
    <w:rsid w:val="008E11C2"/>
    <w:rsid w:val="008E21BC"/>
    <w:rsid w:val="008E3737"/>
    <w:rsid w:val="008E3897"/>
    <w:rsid w:val="008E7029"/>
    <w:rsid w:val="008E7BD1"/>
    <w:rsid w:val="008F1005"/>
    <w:rsid w:val="008F42F0"/>
    <w:rsid w:val="008F765E"/>
    <w:rsid w:val="00900F33"/>
    <w:rsid w:val="00903505"/>
    <w:rsid w:val="009040D4"/>
    <w:rsid w:val="00905A3A"/>
    <w:rsid w:val="00912639"/>
    <w:rsid w:val="009158F9"/>
    <w:rsid w:val="009160D9"/>
    <w:rsid w:val="00916180"/>
    <w:rsid w:val="00917CAB"/>
    <w:rsid w:val="00921D19"/>
    <w:rsid w:val="00921E5D"/>
    <w:rsid w:val="009274F4"/>
    <w:rsid w:val="00930505"/>
    <w:rsid w:val="00933A84"/>
    <w:rsid w:val="00933AB7"/>
    <w:rsid w:val="00935AA9"/>
    <w:rsid w:val="0095175E"/>
    <w:rsid w:val="00953531"/>
    <w:rsid w:val="009551F2"/>
    <w:rsid w:val="00956F58"/>
    <w:rsid w:val="00956F80"/>
    <w:rsid w:val="009611BA"/>
    <w:rsid w:val="009652DF"/>
    <w:rsid w:val="00965F90"/>
    <w:rsid w:val="009676F2"/>
    <w:rsid w:val="009705C0"/>
    <w:rsid w:val="00970979"/>
    <w:rsid w:val="009714A2"/>
    <w:rsid w:val="00975934"/>
    <w:rsid w:val="009775E9"/>
    <w:rsid w:val="00977B24"/>
    <w:rsid w:val="00985E9B"/>
    <w:rsid w:val="00987EE4"/>
    <w:rsid w:val="00991180"/>
    <w:rsid w:val="009931EE"/>
    <w:rsid w:val="00993D4D"/>
    <w:rsid w:val="009A05E1"/>
    <w:rsid w:val="009A0A6B"/>
    <w:rsid w:val="009A2944"/>
    <w:rsid w:val="009A37EC"/>
    <w:rsid w:val="009A45BC"/>
    <w:rsid w:val="009A51EA"/>
    <w:rsid w:val="009A5588"/>
    <w:rsid w:val="009A5C8E"/>
    <w:rsid w:val="009B712D"/>
    <w:rsid w:val="009C1139"/>
    <w:rsid w:val="009C13EF"/>
    <w:rsid w:val="009C42AF"/>
    <w:rsid w:val="009C5894"/>
    <w:rsid w:val="009C6A79"/>
    <w:rsid w:val="009D1A4A"/>
    <w:rsid w:val="009D59F5"/>
    <w:rsid w:val="009D71D7"/>
    <w:rsid w:val="009D7248"/>
    <w:rsid w:val="009D767A"/>
    <w:rsid w:val="009E0F11"/>
    <w:rsid w:val="009E2E82"/>
    <w:rsid w:val="009E53E2"/>
    <w:rsid w:val="009E79AD"/>
    <w:rsid w:val="009E7DB4"/>
    <w:rsid w:val="009F1AF1"/>
    <w:rsid w:val="009F2B33"/>
    <w:rsid w:val="009F2DDD"/>
    <w:rsid w:val="009F40F6"/>
    <w:rsid w:val="009F457B"/>
    <w:rsid w:val="009F5D7C"/>
    <w:rsid w:val="009F6065"/>
    <w:rsid w:val="009F6C97"/>
    <w:rsid w:val="00A0626D"/>
    <w:rsid w:val="00A10FA0"/>
    <w:rsid w:val="00A1160E"/>
    <w:rsid w:val="00A11777"/>
    <w:rsid w:val="00A11E40"/>
    <w:rsid w:val="00A12D97"/>
    <w:rsid w:val="00A14795"/>
    <w:rsid w:val="00A14D94"/>
    <w:rsid w:val="00A152F3"/>
    <w:rsid w:val="00A16388"/>
    <w:rsid w:val="00A178CF"/>
    <w:rsid w:val="00A21809"/>
    <w:rsid w:val="00A25CA5"/>
    <w:rsid w:val="00A2649F"/>
    <w:rsid w:val="00A32961"/>
    <w:rsid w:val="00A33F74"/>
    <w:rsid w:val="00A35588"/>
    <w:rsid w:val="00A35988"/>
    <w:rsid w:val="00A36482"/>
    <w:rsid w:val="00A422FA"/>
    <w:rsid w:val="00A439F2"/>
    <w:rsid w:val="00A44B93"/>
    <w:rsid w:val="00A44F12"/>
    <w:rsid w:val="00A532BC"/>
    <w:rsid w:val="00A53680"/>
    <w:rsid w:val="00A54A01"/>
    <w:rsid w:val="00A559CB"/>
    <w:rsid w:val="00A560DE"/>
    <w:rsid w:val="00A56B45"/>
    <w:rsid w:val="00A576EF"/>
    <w:rsid w:val="00A60B51"/>
    <w:rsid w:val="00A6457D"/>
    <w:rsid w:val="00A66C8E"/>
    <w:rsid w:val="00A71460"/>
    <w:rsid w:val="00A745DC"/>
    <w:rsid w:val="00A75F98"/>
    <w:rsid w:val="00A76EB5"/>
    <w:rsid w:val="00A841C7"/>
    <w:rsid w:val="00A86FB8"/>
    <w:rsid w:val="00A9165E"/>
    <w:rsid w:val="00A91D49"/>
    <w:rsid w:val="00A92451"/>
    <w:rsid w:val="00A95B25"/>
    <w:rsid w:val="00A97728"/>
    <w:rsid w:val="00AA0049"/>
    <w:rsid w:val="00AA03D9"/>
    <w:rsid w:val="00AA0C9B"/>
    <w:rsid w:val="00AA2628"/>
    <w:rsid w:val="00AA4A32"/>
    <w:rsid w:val="00AA4DAD"/>
    <w:rsid w:val="00AA5488"/>
    <w:rsid w:val="00AA740B"/>
    <w:rsid w:val="00AB3D4F"/>
    <w:rsid w:val="00AB5FDC"/>
    <w:rsid w:val="00AB6C87"/>
    <w:rsid w:val="00AB7D41"/>
    <w:rsid w:val="00AC36FD"/>
    <w:rsid w:val="00AC4488"/>
    <w:rsid w:val="00AC7E22"/>
    <w:rsid w:val="00AD0107"/>
    <w:rsid w:val="00AD2095"/>
    <w:rsid w:val="00AD58E1"/>
    <w:rsid w:val="00AD7158"/>
    <w:rsid w:val="00AE0450"/>
    <w:rsid w:val="00AE1D67"/>
    <w:rsid w:val="00AE58D6"/>
    <w:rsid w:val="00AE6746"/>
    <w:rsid w:val="00AF1430"/>
    <w:rsid w:val="00AF1A79"/>
    <w:rsid w:val="00AF23FF"/>
    <w:rsid w:val="00AF2F6E"/>
    <w:rsid w:val="00AF6691"/>
    <w:rsid w:val="00AF7A67"/>
    <w:rsid w:val="00B001D8"/>
    <w:rsid w:val="00B1143F"/>
    <w:rsid w:val="00B1433C"/>
    <w:rsid w:val="00B14A9A"/>
    <w:rsid w:val="00B2072B"/>
    <w:rsid w:val="00B21799"/>
    <w:rsid w:val="00B21D20"/>
    <w:rsid w:val="00B23AA1"/>
    <w:rsid w:val="00B2630A"/>
    <w:rsid w:val="00B264D4"/>
    <w:rsid w:val="00B27EAB"/>
    <w:rsid w:val="00B310EF"/>
    <w:rsid w:val="00B3292E"/>
    <w:rsid w:val="00B33F54"/>
    <w:rsid w:val="00B35194"/>
    <w:rsid w:val="00B35200"/>
    <w:rsid w:val="00B405DD"/>
    <w:rsid w:val="00B4426E"/>
    <w:rsid w:val="00B45EB2"/>
    <w:rsid w:val="00B46165"/>
    <w:rsid w:val="00B4666E"/>
    <w:rsid w:val="00B53C73"/>
    <w:rsid w:val="00B53D69"/>
    <w:rsid w:val="00B60076"/>
    <w:rsid w:val="00B60692"/>
    <w:rsid w:val="00B6115B"/>
    <w:rsid w:val="00B64516"/>
    <w:rsid w:val="00B65C04"/>
    <w:rsid w:val="00B65DA4"/>
    <w:rsid w:val="00B662CB"/>
    <w:rsid w:val="00B66743"/>
    <w:rsid w:val="00B70D8B"/>
    <w:rsid w:val="00B71614"/>
    <w:rsid w:val="00B74690"/>
    <w:rsid w:val="00B80810"/>
    <w:rsid w:val="00B84B71"/>
    <w:rsid w:val="00B86B62"/>
    <w:rsid w:val="00B90797"/>
    <w:rsid w:val="00B92D85"/>
    <w:rsid w:val="00B964A7"/>
    <w:rsid w:val="00B966F7"/>
    <w:rsid w:val="00B96790"/>
    <w:rsid w:val="00B96900"/>
    <w:rsid w:val="00B97E66"/>
    <w:rsid w:val="00BA0C6D"/>
    <w:rsid w:val="00BA1BFF"/>
    <w:rsid w:val="00BA299A"/>
    <w:rsid w:val="00BA2A01"/>
    <w:rsid w:val="00BA3CD1"/>
    <w:rsid w:val="00BA630C"/>
    <w:rsid w:val="00BA6852"/>
    <w:rsid w:val="00BB57F6"/>
    <w:rsid w:val="00BB73DA"/>
    <w:rsid w:val="00BC1D68"/>
    <w:rsid w:val="00BC4770"/>
    <w:rsid w:val="00BD3FB6"/>
    <w:rsid w:val="00BD4044"/>
    <w:rsid w:val="00BE18C8"/>
    <w:rsid w:val="00BE2ACE"/>
    <w:rsid w:val="00BE4B81"/>
    <w:rsid w:val="00BE5413"/>
    <w:rsid w:val="00BE7FE4"/>
    <w:rsid w:val="00BF21B9"/>
    <w:rsid w:val="00BF2C4E"/>
    <w:rsid w:val="00BF4C11"/>
    <w:rsid w:val="00BF605B"/>
    <w:rsid w:val="00BF6A3B"/>
    <w:rsid w:val="00BF716F"/>
    <w:rsid w:val="00BF725A"/>
    <w:rsid w:val="00BF7E9C"/>
    <w:rsid w:val="00C0135C"/>
    <w:rsid w:val="00C04436"/>
    <w:rsid w:val="00C12615"/>
    <w:rsid w:val="00C13BD2"/>
    <w:rsid w:val="00C14D6F"/>
    <w:rsid w:val="00C168A7"/>
    <w:rsid w:val="00C2051F"/>
    <w:rsid w:val="00C22D52"/>
    <w:rsid w:val="00C236C4"/>
    <w:rsid w:val="00C240DD"/>
    <w:rsid w:val="00C241FC"/>
    <w:rsid w:val="00C26478"/>
    <w:rsid w:val="00C2707B"/>
    <w:rsid w:val="00C270C1"/>
    <w:rsid w:val="00C30A34"/>
    <w:rsid w:val="00C3605D"/>
    <w:rsid w:val="00C4172F"/>
    <w:rsid w:val="00C41805"/>
    <w:rsid w:val="00C427C3"/>
    <w:rsid w:val="00C42836"/>
    <w:rsid w:val="00C46B10"/>
    <w:rsid w:val="00C47F04"/>
    <w:rsid w:val="00C519AB"/>
    <w:rsid w:val="00C51B03"/>
    <w:rsid w:val="00C5462F"/>
    <w:rsid w:val="00C5681D"/>
    <w:rsid w:val="00C611DF"/>
    <w:rsid w:val="00C618C3"/>
    <w:rsid w:val="00C62F37"/>
    <w:rsid w:val="00C64ADF"/>
    <w:rsid w:val="00C65010"/>
    <w:rsid w:val="00C7109B"/>
    <w:rsid w:val="00C71AE5"/>
    <w:rsid w:val="00C724C2"/>
    <w:rsid w:val="00C74BFB"/>
    <w:rsid w:val="00C75F19"/>
    <w:rsid w:val="00C802EA"/>
    <w:rsid w:val="00C82DF3"/>
    <w:rsid w:val="00C83EBE"/>
    <w:rsid w:val="00C8514E"/>
    <w:rsid w:val="00C86CD7"/>
    <w:rsid w:val="00C87D38"/>
    <w:rsid w:val="00C90638"/>
    <w:rsid w:val="00C93DF3"/>
    <w:rsid w:val="00C954BE"/>
    <w:rsid w:val="00CA5573"/>
    <w:rsid w:val="00CA71D1"/>
    <w:rsid w:val="00CA7B8A"/>
    <w:rsid w:val="00CB11E3"/>
    <w:rsid w:val="00CC6333"/>
    <w:rsid w:val="00CC6641"/>
    <w:rsid w:val="00CC6A87"/>
    <w:rsid w:val="00CC7483"/>
    <w:rsid w:val="00CD0648"/>
    <w:rsid w:val="00CD15F8"/>
    <w:rsid w:val="00CD1B74"/>
    <w:rsid w:val="00CD264E"/>
    <w:rsid w:val="00CD33A9"/>
    <w:rsid w:val="00CD458D"/>
    <w:rsid w:val="00CD47C2"/>
    <w:rsid w:val="00CD56AB"/>
    <w:rsid w:val="00CD6A07"/>
    <w:rsid w:val="00CD7BF3"/>
    <w:rsid w:val="00CE2B11"/>
    <w:rsid w:val="00CE2B87"/>
    <w:rsid w:val="00CE58F4"/>
    <w:rsid w:val="00CE59DE"/>
    <w:rsid w:val="00CE5F0C"/>
    <w:rsid w:val="00CF005C"/>
    <w:rsid w:val="00CF0F2B"/>
    <w:rsid w:val="00CF1D6D"/>
    <w:rsid w:val="00CF52FF"/>
    <w:rsid w:val="00CF562B"/>
    <w:rsid w:val="00CF7B1D"/>
    <w:rsid w:val="00D02590"/>
    <w:rsid w:val="00D07DF4"/>
    <w:rsid w:val="00D126B1"/>
    <w:rsid w:val="00D15B9C"/>
    <w:rsid w:val="00D162CC"/>
    <w:rsid w:val="00D2085B"/>
    <w:rsid w:val="00D239E8"/>
    <w:rsid w:val="00D24BFC"/>
    <w:rsid w:val="00D26DBC"/>
    <w:rsid w:val="00D271D9"/>
    <w:rsid w:val="00D30E63"/>
    <w:rsid w:val="00D34578"/>
    <w:rsid w:val="00D34ED7"/>
    <w:rsid w:val="00D415DA"/>
    <w:rsid w:val="00D41652"/>
    <w:rsid w:val="00D4445F"/>
    <w:rsid w:val="00D45467"/>
    <w:rsid w:val="00D455C4"/>
    <w:rsid w:val="00D45C22"/>
    <w:rsid w:val="00D47217"/>
    <w:rsid w:val="00D5020E"/>
    <w:rsid w:val="00D559D5"/>
    <w:rsid w:val="00D5706B"/>
    <w:rsid w:val="00D57DF6"/>
    <w:rsid w:val="00D63A78"/>
    <w:rsid w:val="00D651B2"/>
    <w:rsid w:val="00D65473"/>
    <w:rsid w:val="00D65923"/>
    <w:rsid w:val="00D66307"/>
    <w:rsid w:val="00D719EE"/>
    <w:rsid w:val="00D721BF"/>
    <w:rsid w:val="00D733E3"/>
    <w:rsid w:val="00D74C57"/>
    <w:rsid w:val="00D7675B"/>
    <w:rsid w:val="00D77838"/>
    <w:rsid w:val="00D77908"/>
    <w:rsid w:val="00D80954"/>
    <w:rsid w:val="00D831ED"/>
    <w:rsid w:val="00D851C5"/>
    <w:rsid w:val="00D9417D"/>
    <w:rsid w:val="00D94A20"/>
    <w:rsid w:val="00DA3567"/>
    <w:rsid w:val="00DA35E7"/>
    <w:rsid w:val="00DA4938"/>
    <w:rsid w:val="00DB15FE"/>
    <w:rsid w:val="00DB302D"/>
    <w:rsid w:val="00DB4C30"/>
    <w:rsid w:val="00DB5038"/>
    <w:rsid w:val="00DB598C"/>
    <w:rsid w:val="00DB67AD"/>
    <w:rsid w:val="00DB720B"/>
    <w:rsid w:val="00DB7FD5"/>
    <w:rsid w:val="00DC38AC"/>
    <w:rsid w:val="00DC3C96"/>
    <w:rsid w:val="00DC4650"/>
    <w:rsid w:val="00DC53A5"/>
    <w:rsid w:val="00DC5475"/>
    <w:rsid w:val="00DD03E6"/>
    <w:rsid w:val="00DD4D81"/>
    <w:rsid w:val="00DE07BA"/>
    <w:rsid w:val="00DE196E"/>
    <w:rsid w:val="00DE405C"/>
    <w:rsid w:val="00DE74D0"/>
    <w:rsid w:val="00DE7D29"/>
    <w:rsid w:val="00DF2BB8"/>
    <w:rsid w:val="00DF4A04"/>
    <w:rsid w:val="00E003A1"/>
    <w:rsid w:val="00E02864"/>
    <w:rsid w:val="00E035AB"/>
    <w:rsid w:val="00E06407"/>
    <w:rsid w:val="00E068C0"/>
    <w:rsid w:val="00E12168"/>
    <w:rsid w:val="00E13402"/>
    <w:rsid w:val="00E14C35"/>
    <w:rsid w:val="00E176CC"/>
    <w:rsid w:val="00E21C77"/>
    <w:rsid w:val="00E25139"/>
    <w:rsid w:val="00E27505"/>
    <w:rsid w:val="00E30359"/>
    <w:rsid w:val="00E3468D"/>
    <w:rsid w:val="00E34990"/>
    <w:rsid w:val="00E34A52"/>
    <w:rsid w:val="00E3530F"/>
    <w:rsid w:val="00E35444"/>
    <w:rsid w:val="00E37106"/>
    <w:rsid w:val="00E37FFA"/>
    <w:rsid w:val="00E40221"/>
    <w:rsid w:val="00E40B42"/>
    <w:rsid w:val="00E40D45"/>
    <w:rsid w:val="00E44FBB"/>
    <w:rsid w:val="00E4729A"/>
    <w:rsid w:val="00E5295A"/>
    <w:rsid w:val="00E6036E"/>
    <w:rsid w:val="00E63124"/>
    <w:rsid w:val="00E647A7"/>
    <w:rsid w:val="00E67AB0"/>
    <w:rsid w:val="00E71AA1"/>
    <w:rsid w:val="00E735E1"/>
    <w:rsid w:val="00E84023"/>
    <w:rsid w:val="00E8457A"/>
    <w:rsid w:val="00E86AF4"/>
    <w:rsid w:val="00E90286"/>
    <w:rsid w:val="00E92432"/>
    <w:rsid w:val="00E935E4"/>
    <w:rsid w:val="00E941C7"/>
    <w:rsid w:val="00E949AC"/>
    <w:rsid w:val="00EA7505"/>
    <w:rsid w:val="00EB0651"/>
    <w:rsid w:val="00EB0A06"/>
    <w:rsid w:val="00EB2C29"/>
    <w:rsid w:val="00EB2E76"/>
    <w:rsid w:val="00EB70D0"/>
    <w:rsid w:val="00EB7A53"/>
    <w:rsid w:val="00EC3664"/>
    <w:rsid w:val="00EC51FF"/>
    <w:rsid w:val="00EC60BE"/>
    <w:rsid w:val="00EC6773"/>
    <w:rsid w:val="00EC77B3"/>
    <w:rsid w:val="00ED3F06"/>
    <w:rsid w:val="00ED571B"/>
    <w:rsid w:val="00ED5BB5"/>
    <w:rsid w:val="00EE1DC5"/>
    <w:rsid w:val="00EE3455"/>
    <w:rsid w:val="00EE3617"/>
    <w:rsid w:val="00EF28EC"/>
    <w:rsid w:val="00EF40FA"/>
    <w:rsid w:val="00EF5506"/>
    <w:rsid w:val="00F01DF5"/>
    <w:rsid w:val="00F0245C"/>
    <w:rsid w:val="00F02463"/>
    <w:rsid w:val="00F03023"/>
    <w:rsid w:val="00F03C37"/>
    <w:rsid w:val="00F03EA9"/>
    <w:rsid w:val="00F05AD5"/>
    <w:rsid w:val="00F10960"/>
    <w:rsid w:val="00F147BE"/>
    <w:rsid w:val="00F17A8D"/>
    <w:rsid w:val="00F205E9"/>
    <w:rsid w:val="00F25372"/>
    <w:rsid w:val="00F25D0E"/>
    <w:rsid w:val="00F33078"/>
    <w:rsid w:val="00F33421"/>
    <w:rsid w:val="00F35846"/>
    <w:rsid w:val="00F35A9D"/>
    <w:rsid w:val="00F40277"/>
    <w:rsid w:val="00F42919"/>
    <w:rsid w:val="00F42EA8"/>
    <w:rsid w:val="00F432F3"/>
    <w:rsid w:val="00F44537"/>
    <w:rsid w:val="00F47674"/>
    <w:rsid w:val="00F54C8C"/>
    <w:rsid w:val="00F61911"/>
    <w:rsid w:val="00F61EC3"/>
    <w:rsid w:val="00F65DE2"/>
    <w:rsid w:val="00F67AA3"/>
    <w:rsid w:val="00F70421"/>
    <w:rsid w:val="00F71358"/>
    <w:rsid w:val="00F72C17"/>
    <w:rsid w:val="00F7571A"/>
    <w:rsid w:val="00F84EF8"/>
    <w:rsid w:val="00F8586B"/>
    <w:rsid w:val="00F861E2"/>
    <w:rsid w:val="00F8633F"/>
    <w:rsid w:val="00F90402"/>
    <w:rsid w:val="00F9589B"/>
    <w:rsid w:val="00F961A0"/>
    <w:rsid w:val="00FA2AF3"/>
    <w:rsid w:val="00FA2FB9"/>
    <w:rsid w:val="00FA3DC9"/>
    <w:rsid w:val="00FA4D8A"/>
    <w:rsid w:val="00FA6513"/>
    <w:rsid w:val="00FB1DA9"/>
    <w:rsid w:val="00FB4934"/>
    <w:rsid w:val="00FB59D6"/>
    <w:rsid w:val="00FC23F6"/>
    <w:rsid w:val="00FC5355"/>
    <w:rsid w:val="00FC66A5"/>
    <w:rsid w:val="00FC6A4F"/>
    <w:rsid w:val="00FD0CB0"/>
    <w:rsid w:val="00FD36C8"/>
    <w:rsid w:val="00FD3C45"/>
    <w:rsid w:val="00FD4675"/>
    <w:rsid w:val="00FD4A41"/>
    <w:rsid w:val="00FE1CC1"/>
    <w:rsid w:val="00FE3537"/>
    <w:rsid w:val="00FE5892"/>
    <w:rsid w:val="00FF2FCC"/>
    <w:rsid w:val="00FF4B12"/>
    <w:rsid w:val="00FF67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481"/>
    <w:pPr>
      <w:spacing w:after="200" w:line="276" w:lineRule="auto"/>
    </w:pPr>
    <w:rPr>
      <w:sz w:val="22"/>
      <w:szCs w:val="22"/>
      <w:lang w:eastAsia="en-US"/>
    </w:rPr>
  </w:style>
  <w:style w:type="paragraph" w:styleId="Nagwek1">
    <w:name w:val="heading 1"/>
    <w:basedOn w:val="Normalny"/>
    <w:next w:val="Normalny"/>
    <w:link w:val="Nagwek1Znak"/>
    <w:qFormat/>
    <w:rsid w:val="00214DAA"/>
    <w:pPr>
      <w:keepNext/>
      <w:spacing w:after="0" w:line="240" w:lineRule="auto"/>
      <w:jc w:val="center"/>
      <w:outlineLvl w:val="0"/>
    </w:pPr>
    <w:rPr>
      <w:rFonts w:ascii="Times New Roman" w:eastAsia="Times New Roman" w:hAnsi="Times New Roman"/>
      <w:b/>
      <w:sz w:val="32"/>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0EC4"/>
    <w:pPr>
      <w:ind w:left="720"/>
      <w:contextualSpacing/>
    </w:pPr>
  </w:style>
  <w:style w:type="paragraph" w:styleId="Tekstprzypisudolnego">
    <w:name w:val="footnote text"/>
    <w:basedOn w:val="Normalny"/>
    <w:link w:val="TekstprzypisudolnegoZnak"/>
    <w:uiPriority w:val="99"/>
    <w:semiHidden/>
    <w:unhideWhenUsed/>
    <w:rsid w:val="00B96790"/>
    <w:pPr>
      <w:spacing w:after="0" w:line="240" w:lineRule="auto"/>
    </w:pPr>
    <w:rPr>
      <w:sz w:val="20"/>
      <w:szCs w:val="20"/>
      <w:lang/>
    </w:rPr>
  </w:style>
  <w:style w:type="character" w:customStyle="1" w:styleId="TekstprzypisudolnegoZnak">
    <w:name w:val="Tekst przypisu dolnego Znak"/>
    <w:link w:val="Tekstprzypisudolnego"/>
    <w:uiPriority w:val="99"/>
    <w:semiHidden/>
    <w:rsid w:val="00B96790"/>
    <w:rPr>
      <w:sz w:val="20"/>
      <w:szCs w:val="20"/>
    </w:rPr>
  </w:style>
  <w:style w:type="character" w:styleId="Odwoanieprzypisudolnego">
    <w:name w:val="footnote reference"/>
    <w:semiHidden/>
    <w:unhideWhenUsed/>
    <w:rsid w:val="00B96790"/>
    <w:rPr>
      <w:vertAlign w:val="superscript"/>
    </w:rPr>
  </w:style>
  <w:style w:type="table" w:styleId="Tabela-Siatka">
    <w:name w:val="Table Grid"/>
    <w:basedOn w:val="Standardowy"/>
    <w:uiPriority w:val="59"/>
    <w:rsid w:val="001970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unhideWhenUsed/>
    <w:rsid w:val="008370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0B4"/>
  </w:style>
  <w:style w:type="paragraph" w:styleId="Stopka">
    <w:name w:val="footer"/>
    <w:basedOn w:val="Normalny"/>
    <w:link w:val="StopkaZnak"/>
    <w:uiPriority w:val="99"/>
    <w:unhideWhenUsed/>
    <w:rsid w:val="00837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0B4"/>
  </w:style>
  <w:style w:type="paragraph" w:customStyle="1" w:styleId="Tekstpodstawowywcity21">
    <w:name w:val="Tekst podstawowy wcięty 21"/>
    <w:basedOn w:val="Normalny"/>
    <w:rsid w:val="00311984"/>
    <w:pPr>
      <w:suppressAutoHyphens/>
      <w:spacing w:after="0" w:line="360" w:lineRule="atLeast"/>
      <w:ind w:left="284" w:firstLine="284"/>
    </w:pPr>
    <w:rPr>
      <w:rFonts w:ascii="Times New Roman" w:eastAsia="Times New Roman" w:hAnsi="Times New Roman"/>
      <w:sz w:val="28"/>
      <w:szCs w:val="24"/>
      <w:lang w:eastAsia="ar-SA"/>
    </w:rPr>
  </w:style>
  <w:style w:type="paragraph" w:customStyle="1" w:styleId="Tekstpodstawowywcity22">
    <w:name w:val="Tekst podstawowy wcięty 22"/>
    <w:basedOn w:val="Normalny"/>
    <w:rsid w:val="00311984"/>
    <w:pPr>
      <w:suppressAutoHyphens/>
      <w:spacing w:after="120" w:line="480" w:lineRule="auto"/>
      <w:ind w:left="283"/>
    </w:pPr>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8C73B1"/>
    <w:rPr>
      <w:sz w:val="20"/>
      <w:szCs w:val="20"/>
      <w:lang/>
    </w:rPr>
  </w:style>
  <w:style w:type="character" w:customStyle="1" w:styleId="TekstprzypisukocowegoZnak">
    <w:name w:val="Tekst przypisu końcowego Znak"/>
    <w:link w:val="Tekstprzypisukocowego"/>
    <w:uiPriority w:val="99"/>
    <w:semiHidden/>
    <w:rsid w:val="008C73B1"/>
    <w:rPr>
      <w:lang w:eastAsia="en-US"/>
    </w:rPr>
  </w:style>
  <w:style w:type="character" w:styleId="Odwoanieprzypisukocowego">
    <w:name w:val="endnote reference"/>
    <w:uiPriority w:val="99"/>
    <w:semiHidden/>
    <w:unhideWhenUsed/>
    <w:rsid w:val="008C73B1"/>
    <w:rPr>
      <w:vertAlign w:val="superscript"/>
    </w:rPr>
  </w:style>
  <w:style w:type="character" w:styleId="Hipercze">
    <w:name w:val="Hyperlink"/>
    <w:unhideWhenUsed/>
    <w:rsid w:val="00741EC2"/>
    <w:rPr>
      <w:color w:val="0000FF"/>
      <w:u w:val="single"/>
    </w:rPr>
  </w:style>
  <w:style w:type="paragraph" w:styleId="Tekstdymka">
    <w:name w:val="Balloon Text"/>
    <w:basedOn w:val="Normalny"/>
    <w:link w:val="TekstdymkaZnak"/>
    <w:uiPriority w:val="99"/>
    <w:semiHidden/>
    <w:unhideWhenUsed/>
    <w:rsid w:val="00BF6A3B"/>
    <w:pPr>
      <w:spacing w:after="0" w:line="240" w:lineRule="auto"/>
    </w:pPr>
    <w:rPr>
      <w:rFonts w:ascii="Tahoma" w:hAnsi="Tahoma"/>
      <w:sz w:val="16"/>
      <w:szCs w:val="16"/>
      <w:lang/>
    </w:rPr>
  </w:style>
  <w:style w:type="character" w:customStyle="1" w:styleId="TekstdymkaZnak">
    <w:name w:val="Tekst dymka Znak"/>
    <w:link w:val="Tekstdymka"/>
    <w:uiPriority w:val="99"/>
    <w:semiHidden/>
    <w:rsid w:val="00BF6A3B"/>
    <w:rPr>
      <w:rFonts w:ascii="Tahoma" w:hAnsi="Tahoma" w:cs="Tahoma"/>
      <w:sz w:val="16"/>
      <w:szCs w:val="16"/>
      <w:lang w:eastAsia="en-US"/>
    </w:rPr>
  </w:style>
  <w:style w:type="character" w:customStyle="1" w:styleId="Nagwek1Znak">
    <w:name w:val="Nagłówek 1 Znak"/>
    <w:link w:val="Nagwek1"/>
    <w:rsid w:val="00214DAA"/>
    <w:rPr>
      <w:rFonts w:ascii="Times New Roman" w:eastAsia="Times New Roman" w:hAnsi="Times New Roman"/>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ko@praca.gov.pl"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pupkozie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ED7B2-210D-4B73-AEAF-DDA5364C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3753</Words>
  <Characters>22518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26219</CharactersWithSpaces>
  <SharedDoc>false</SharedDoc>
  <HLinks>
    <vt:vector size="18" baseType="variant">
      <vt:variant>
        <vt:i4>2031647</vt:i4>
      </vt:variant>
      <vt:variant>
        <vt:i4>0</vt:i4>
      </vt:variant>
      <vt:variant>
        <vt:i4>0</vt:i4>
      </vt:variant>
      <vt:variant>
        <vt:i4>5</vt:i4>
      </vt:variant>
      <vt:variant>
        <vt:lpwstr>http://www.psz.praca.gov.pl/</vt:lpwstr>
      </vt:variant>
      <vt:variant>
        <vt:lpwstr/>
      </vt:variant>
      <vt:variant>
        <vt:i4>6422573</vt:i4>
      </vt:variant>
      <vt:variant>
        <vt:i4>3</vt:i4>
      </vt:variant>
      <vt:variant>
        <vt:i4>0</vt:i4>
      </vt:variant>
      <vt:variant>
        <vt:i4>5</vt:i4>
      </vt:variant>
      <vt:variant>
        <vt:lpwstr>http://www.pupkozienice.pl/</vt:lpwstr>
      </vt:variant>
      <vt:variant>
        <vt:lpwstr/>
      </vt:variant>
      <vt:variant>
        <vt:i4>2883669</vt:i4>
      </vt:variant>
      <vt:variant>
        <vt:i4>0</vt:i4>
      </vt:variant>
      <vt:variant>
        <vt:i4>0</vt:i4>
      </vt:variant>
      <vt:variant>
        <vt:i4>5</vt:i4>
      </vt:variant>
      <vt:variant>
        <vt:lpwstr>mailto:wako@praca.gov.pl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cp:lastModifiedBy>stacja20</cp:lastModifiedBy>
  <cp:revision>2</cp:revision>
  <cp:lastPrinted>2014-01-15T12:33:00Z</cp:lastPrinted>
  <dcterms:created xsi:type="dcterms:W3CDTF">2014-02-19T13:48:00Z</dcterms:created>
  <dcterms:modified xsi:type="dcterms:W3CDTF">2014-02-19T13:48:00Z</dcterms:modified>
</cp:coreProperties>
</file>